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jc w:val="center"/>
        <w:rPr>
          <w:color w:val="212529"/>
          <w:sz w:val="72"/>
          <w:szCs w:val="72"/>
        </w:rPr>
      </w:pPr>
      <w:r w:rsidRPr="0001744E">
        <w:rPr>
          <w:rStyle w:val="Pogrubienie"/>
          <w:color w:val="212529"/>
          <w:sz w:val="72"/>
          <w:szCs w:val="72"/>
        </w:rPr>
        <w:t>PLAN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jc w:val="center"/>
        <w:rPr>
          <w:color w:val="212529"/>
          <w:sz w:val="72"/>
          <w:szCs w:val="72"/>
        </w:rPr>
      </w:pP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jc w:val="center"/>
        <w:rPr>
          <w:color w:val="212529"/>
          <w:sz w:val="72"/>
          <w:szCs w:val="72"/>
        </w:rPr>
      </w:pPr>
      <w:r w:rsidRPr="0001744E">
        <w:rPr>
          <w:rStyle w:val="Pogrubienie"/>
          <w:color w:val="212529"/>
          <w:sz w:val="72"/>
          <w:szCs w:val="72"/>
        </w:rPr>
        <w:t>OPIEKUŃCZO – WYCHOWAWCZO – EDUKACYJNY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jc w:val="center"/>
        <w:rPr>
          <w:color w:val="212529"/>
          <w:sz w:val="72"/>
          <w:szCs w:val="72"/>
        </w:rPr>
      </w:pP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jc w:val="center"/>
        <w:rPr>
          <w:color w:val="212529"/>
          <w:sz w:val="72"/>
          <w:szCs w:val="72"/>
        </w:rPr>
      </w:pPr>
      <w:r w:rsidRPr="0001744E">
        <w:rPr>
          <w:rStyle w:val="Pogrubienie"/>
          <w:color w:val="212529"/>
          <w:sz w:val="72"/>
          <w:szCs w:val="72"/>
        </w:rPr>
        <w:t xml:space="preserve">ŻŁOBKA </w:t>
      </w:r>
      <w:r w:rsidR="00703014" w:rsidRPr="0001744E">
        <w:rPr>
          <w:rStyle w:val="Pogrubienie"/>
          <w:color w:val="212529"/>
          <w:sz w:val="72"/>
          <w:szCs w:val="72"/>
        </w:rPr>
        <w:t>NIEPUBLICZNEGO TWP „WYSPA MALUCHA” W PRZECŁAWIU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jc w:val="center"/>
        <w:rPr>
          <w:color w:val="212529"/>
          <w:sz w:val="28"/>
          <w:szCs w:val="28"/>
        </w:rPr>
      </w:pP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jc w:val="center"/>
        <w:rPr>
          <w:color w:val="212529"/>
          <w:sz w:val="28"/>
          <w:szCs w:val="28"/>
        </w:rPr>
      </w:pP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 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 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 </w:t>
      </w:r>
    </w:p>
    <w:p w:rsidR="00703014" w:rsidRPr="0001744E" w:rsidRDefault="00703014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 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 xml:space="preserve">Dyrektor Żłobka </w:t>
      </w:r>
      <w:r w:rsidR="00703014" w:rsidRPr="0001744E">
        <w:rPr>
          <w:color w:val="212529"/>
          <w:sz w:val="28"/>
          <w:szCs w:val="28"/>
        </w:rPr>
        <w:t xml:space="preserve">Joanna </w:t>
      </w:r>
      <w:proofErr w:type="spellStart"/>
      <w:r w:rsidR="00703014" w:rsidRPr="0001744E">
        <w:rPr>
          <w:color w:val="212529"/>
          <w:sz w:val="28"/>
          <w:szCs w:val="28"/>
        </w:rPr>
        <w:t>Macuk</w:t>
      </w:r>
      <w:proofErr w:type="spellEnd"/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 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Obowiązuje od dnia 01.01.2026r.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44"/>
          <w:szCs w:val="44"/>
        </w:rPr>
      </w:pPr>
      <w:r w:rsidRPr="0001744E">
        <w:rPr>
          <w:rStyle w:val="Pogrubienie"/>
          <w:color w:val="212529"/>
          <w:sz w:val="44"/>
          <w:szCs w:val="44"/>
        </w:rPr>
        <w:lastRenderedPageBreak/>
        <w:t xml:space="preserve">Plan </w:t>
      </w:r>
      <w:proofErr w:type="spellStart"/>
      <w:r w:rsidRPr="0001744E">
        <w:rPr>
          <w:rStyle w:val="Pogrubienie"/>
          <w:color w:val="212529"/>
          <w:sz w:val="44"/>
          <w:szCs w:val="44"/>
        </w:rPr>
        <w:t>opiekuńczo-wychowawczo-edukacyjny</w:t>
      </w:r>
      <w:proofErr w:type="spellEnd"/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 xml:space="preserve">Plan </w:t>
      </w:r>
      <w:proofErr w:type="spellStart"/>
      <w:r w:rsidRPr="0001744E">
        <w:rPr>
          <w:color w:val="212529"/>
          <w:sz w:val="28"/>
          <w:szCs w:val="28"/>
        </w:rPr>
        <w:t>opiekuńczo-wychowawczo-edukacyjny</w:t>
      </w:r>
      <w:proofErr w:type="spellEnd"/>
      <w:r w:rsidRPr="0001744E">
        <w:rPr>
          <w:color w:val="212529"/>
          <w:sz w:val="28"/>
          <w:szCs w:val="28"/>
        </w:rPr>
        <w:t xml:space="preserve"> Żłobka </w:t>
      </w:r>
      <w:r w:rsidR="00703014" w:rsidRPr="0001744E">
        <w:rPr>
          <w:color w:val="212529"/>
          <w:sz w:val="28"/>
          <w:szCs w:val="28"/>
        </w:rPr>
        <w:t>niepublicznego TWP „Wyspa Malucha” w Przecławiu</w:t>
      </w:r>
      <w:r w:rsidRPr="0001744E">
        <w:rPr>
          <w:color w:val="212529"/>
          <w:sz w:val="28"/>
          <w:szCs w:val="28"/>
        </w:rPr>
        <w:t xml:space="preserve"> został opracowany w oparciu o założenia Konwencji o Prawach Dziecka, przyjętej przez Zgromadzenie Ogólne Organizacji Narodów Zjednoczonych w 1989 roku, której nadrzędną zasadą jest poszanowanie godności, praw i potrzeb każdego dziecka.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Dokument ten stanowi wyraz troski o wszechstronny rozwój dziecka, z uwzględnieniem jego indywidualnych możliwości, tempa rozwoju, emocji i potrzeb.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Celem planu jest stworzenie bezpiecznego, przyjaznego i wspierającego środowiska, w którym każde dziecko może rozwijać się fizycznie, emocjonalnie, społecznie i poznawczo.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W realizacji założeń planu personel Żłobka kieruje się zasadami równości, podmiotowości dziecka oraz poszanowania jego prawa do wyrażania własnych myśli, uczuć i potrzeb. Podejmowane działania opiekuńcze, wychowawcze i edukacyjne mają na celu wspieranie dziecka w odkrywaniu świata, rozwijaniu samodzielności, poczucia bezpieczeństwa i wiary we własne możliwości.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Plan stanowi integralną część misji żłobka, której istotą jest zapewnienie dzieciom opieki, wsparcia i warunków do harmonijnego rozwoju w duchu poszanowania ich praw oraz odpowiedzialnego partnerstwa z rodzicami/opiekunami prawnymi.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rStyle w:val="Pogrubienie"/>
          <w:color w:val="212529"/>
          <w:sz w:val="28"/>
          <w:szCs w:val="28"/>
        </w:rPr>
        <w:t>1.</w:t>
      </w:r>
      <w:r w:rsidRPr="0001744E">
        <w:rPr>
          <w:color w:val="212529"/>
          <w:sz w:val="28"/>
          <w:szCs w:val="28"/>
        </w:rPr>
        <w:t> </w:t>
      </w:r>
      <w:r w:rsidRPr="0001744E">
        <w:rPr>
          <w:rStyle w:val="Pogrubienie"/>
          <w:color w:val="212529"/>
          <w:sz w:val="28"/>
          <w:szCs w:val="28"/>
        </w:rPr>
        <w:t>Cele opiekuńczo-wychowawczo- edukacyjne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rStyle w:val="Pogrubienie"/>
          <w:color w:val="212529"/>
          <w:sz w:val="28"/>
          <w:szCs w:val="28"/>
        </w:rPr>
        <w:t>Cele opiekuńcze: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zapewnienie bezpiecznego i zdrowego środowiska do dzieci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zaspokajanie potrzeb fizjologicznych dzieci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stworzenie warunków do rozwoju samodzielności i autonomii dziecka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indywidualizacja opieki ze względu na inne tempo rozwoju każdego dziecka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rStyle w:val="Pogrubienie"/>
          <w:color w:val="212529"/>
          <w:sz w:val="28"/>
          <w:szCs w:val="28"/>
        </w:rPr>
        <w:t>Cele wychowawcze: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budowanie poczucia bezpieczeństwa i zaufania dzieci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kształtowanie pozytywnej samooceny i niezależności dzieci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rozwijanie kompetencji społecznych i umiejętności współpracy z r</w:t>
      </w:r>
      <w:r w:rsidR="0001744E">
        <w:rPr>
          <w:color w:val="212529"/>
          <w:sz w:val="28"/>
          <w:szCs w:val="28"/>
        </w:rPr>
        <w:t>ówieśnikami </w:t>
      </w:r>
      <w:r w:rsidRPr="0001744E">
        <w:rPr>
          <w:color w:val="212529"/>
          <w:sz w:val="28"/>
          <w:szCs w:val="28"/>
        </w:rPr>
        <w:t xml:space="preserve"> i dorosłymi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wspieranie rozwoju emocjonalnego i umiejętności wyrażania emocji przez dzieci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kształtowanie poczucia przynależności i szacunku dla innych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lastRenderedPageBreak/>
        <w:t>- rozwijanie postaw poznawczych i ciekawości świata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rozwijanie umiejętności przestrzegania zasad, dzielenia się i wzaje</w:t>
      </w:r>
      <w:r w:rsidR="0001744E">
        <w:rPr>
          <w:color w:val="212529"/>
          <w:sz w:val="28"/>
          <w:szCs w:val="28"/>
        </w:rPr>
        <w:t>mnej pomocy  </w:t>
      </w:r>
      <w:r w:rsidRPr="0001744E">
        <w:rPr>
          <w:color w:val="212529"/>
          <w:sz w:val="28"/>
          <w:szCs w:val="28"/>
        </w:rPr>
        <w:t>w zabawach zespołowych i integracyjnych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rStyle w:val="Pogrubienie"/>
          <w:color w:val="212529"/>
          <w:sz w:val="28"/>
          <w:szCs w:val="28"/>
        </w:rPr>
        <w:t>Cele edukacyjne: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wspieranie wszechstronnego rozwoju dziecka poprzez zabawę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kształtowanie umiejętności komunikacyjnych (werbalnych i niewerbalnych)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rozwijanie sprawności fizycznej i ruchowej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rozwijanie kreatywności i ekspresji językowej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rozwijanie motoryki małej i dużej poprzez różnorodne zabawy ruchowe i manualne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stymulowanie zmysłów (dotyku, wzroku, słuchu) poprzez zabawy sensoryczne,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muzyczne i ruchowe na świeżym powietrzu,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rozwój zmysłów i spostrzegawczości poprzez zabawy sensoryczne i ćwiczenia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pamięciowe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wzmacnianie kreatywności i wyrażania siebie poprzez eks</w:t>
      </w:r>
      <w:r w:rsidR="0001744E">
        <w:rPr>
          <w:color w:val="212529"/>
          <w:sz w:val="28"/>
          <w:szCs w:val="28"/>
        </w:rPr>
        <w:t>presję plastyczną</w:t>
      </w:r>
      <w:r w:rsidRPr="0001744E">
        <w:rPr>
          <w:color w:val="212529"/>
          <w:sz w:val="28"/>
          <w:szCs w:val="28"/>
        </w:rPr>
        <w:t> i muzyczną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wzmacnianie umiejętności słuchowych, językowych i artykulacyjnych poprzez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śpiew, zabawy dźwiękonaśladowcze oraz czytanie książek i oglądanie teatrzyków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wspieranie rozwoju poznawczego poprzez obserwację zjawisk i prostych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eksperymentów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kształtowanie zdolności koncentracji i pamięci podczas gier edukacyjnych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wzbogacanie doświadczeń i wspólna zabawa z wykorzystaniem różnych materiałów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sensorycznych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wzbogacanie słownictwa poprzez słuchanie opowieści i piosenek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rozwijanie umiejętności społecznych i komunikacyjnych w grupi</w:t>
      </w:r>
      <w:r w:rsidR="0001744E">
        <w:rPr>
          <w:color w:val="212529"/>
          <w:sz w:val="28"/>
          <w:szCs w:val="28"/>
        </w:rPr>
        <w:t>e, poprzez zabawy </w:t>
      </w:r>
      <w:r w:rsidRPr="0001744E">
        <w:rPr>
          <w:color w:val="212529"/>
          <w:sz w:val="28"/>
          <w:szCs w:val="28"/>
        </w:rPr>
        <w:t>z elementami logopedii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doskonalenie umiejętności orientacji w przestrzeni i reagowania na proste polecenia</w:t>
      </w:r>
    </w:p>
    <w:p w:rsidR="0001744E" w:rsidRDefault="0001744E" w:rsidP="0001744E">
      <w:pPr>
        <w:pStyle w:val="NormalnyWeb"/>
        <w:shd w:val="clear" w:color="auto" w:fill="FFFFFF"/>
        <w:spacing w:before="0" w:beforeAutospacing="0"/>
        <w:rPr>
          <w:rStyle w:val="Pogrubienie"/>
          <w:color w:val="212529"/>
          <w:sz w:val="28"/>
          <w:szCs w:val="28"/>
        </w:rPr>
      </w:pP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rStyle w:val="Pogrubienie"/>
          <w:color w:val="212529"/>
          <w:sz w:val="28"/>
          <w:szCs w:val="28"/>
        </w:rPr>
        <w:lastRenderedPageBreak/>
        <w:t>2. Metody pracy z dziećmi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zabawy sensoryczne- stymulacja rozwoju zmysłów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zabawy konstrukcyjne – rozwój logicznego myślenia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zabawy ruchowe – wspieranie rozwoju motorycznego, ćwiczenie motoryki małej i dużej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zabawy rytmiczno- muzyczne- wspieranie słuchu muzycznego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czytanie literatury dziecięcej – rozwój mowy i ćwiczenie koncentracji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zabawy plastyczne i eksperymenty- rozwój ekspresji twórczej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zabawy z j. angielskim- osłuchiwanie dzieci z językiem obcym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 xml:space="preserve">- zabawy </w:t>
      </w:r>
      <w:proofErr w:type="spellStart"/>
      <w:r w:rsidRPr="0001744E">
        <w:rPr>
          <w:color w:val="212529"/>
          <w:sz w:val="28"/>
          <w:szCs w:val="28"/>
        </w:rPr>
        <w:t>sensoplastyczne</w:t>
      </w:r>
      <w:proofErr w:type="spellEnd"/>
      <w:r w:rsidRPr="0001744E">
        <w:rPr>
          <w:color w:val="212529"/>
          <w:sz w:val="28"/>
          <w:szCs w:val="28"/>
        </w:rPr>
        <w:t xml:space="preserve">- stymulacja zmysłów oraz kompetencji </w:t>
      </w:r>
      <w:proofErr w:type="spellStart"/>
      <w:r w:rsidRPr="0001744E">
        <w:rPr>
          <w:color w:val="212529"/>
          <w:sz w:val="28"/>
          <w:szCs w:val="28"/>
        </w:rPr>
        <w:t>intra</w:t>
      </w:r>
      <w:proofErr w:type="spellEnd"/>
      <w:r w:rsidRPr="0001744E">
        <w:rPr>
          <w:color w:val="212529"/>
          <w:sz w:val="28"/>
          <w:szCs w:val="28"/>
        </w:rPr>
        <w:t xml:space="preserve"> i interpersonalnych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rStyle w:val="Pogrubienie"/>
          <w:color w:val="212529"/>
          <w:sz w:val="28"/>
          <w:szCs w:val="28"/>
        </w:rPr>
        <w:t>3. Harmonogram stałych i zmiennych elementów dnia</w:t>
      </w:r>
    </w:p>
    <w:tbl>
      <w:tblPr>
        <w:tblW w:w="110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18"/>
        <w:gridCol w:w="8722"/>
      </w:tblGrid>
      <w:tr w:rsidR="00A83F42" w:rsidRPr="0001744E" w:rsidTr="00A83F42">
        <w:tc>
          <w:tcPr>
            <w:tcW w:w="2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83F42" w:rsidRPr="0001744E" w:rsidRDefault="00A83F42" w:rsidP="0001744E">
            <w:pPr>
              <w:pStyle w:val="NormalnyWeb"/>
              <w:spacing w:before="0" w:beforeAutospacing="0"/>
              <w:rPr>
                <w:color w:val="212529"/>
                <w:sz w:val="28"/>
                <w:szCs w:val="28"/>
              </w:rPr>
            </w:pPr>
            <w:r w:rsidRPr="0001744E">
              <w:rPr>
                <w:color w:val="212529"/>
                <w:sz w:val="28"/>
                <w:szCs w:val="28"/>
              </w:rPr>
              <w:t>6:30 – 7.50</w:t>
            </w:r>
          </w:p>
        </w:tc>
        <w:tc>
          <w:tcPr>
            <w:tcW w:w="8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83F42" w:rsidRPr="0001744E" w:rsidRDefault="00A83F42" w:rsidP="0001744E">
            <w:pPr>
              <w:pStyle w:val="NormalnyWeb"/>
              <w:spacing w:before="0" w:beforeAutospacing="0"/>
              <w:rPr>
                <w:color w:val="212529"/>
                <w:sz w:val="28"/>
                <w:szCs w:val="28"/>
              </w:rPr>
            </w:pPr>
            <w:r w:rsidRPr="0001744E">
              <w:rPr>
                <w:color w:val="212529"/>
                <w:sz w:val="28"/>
                <w:szCs w:val="28"/>
              </w:rPr>
              <w:t>Schodzenie się dzieci</w:t>
            </w:r>
            <w:r w:rsidRPr="0001744E">
              <w:rPr>
                <w:color w:val="212529"/>
                <w:sz w:val="28"/>
                <w:szCs w:val="28"/>
              </w:rPr>
              <w:br/>
              <w:t>Zabawy dowolne służące realizacji pomysłów dzieci, zabawy                w kącikach, indywidualne według potrzeb i zainteresowań wychowanków</w:t>
            </w:r>
          </w:p>
        </w:tc>
      </w:tr>
      <w:tr w:rsidR="00A83F42" w:rsidRPr="0001744E" w:rsidTr="00A83F42">
        <w:tc>
          <w:tcPr>
            <w:tcW w:w="2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83F42" w:rsidRPr="0001744E" w:rsidRDefault="00A83F42" w:rsidP="0001744E">
            <w:pPr>
              <w:pStyle w:val="NormalnyWeb"/>
              <w:spacing w:before="0" w:beforeAutospacing="0"/>
              <w:rPr>
                <w:color w:val="212529"/>
                <w:sz w:val="28"/>
                <w:szCs w:val="28"/>
              </w:rPr>
            </w:pPr>
            <w:r w:rsidRPr="0001744E">
              <w:rPr>
                <w:color w:val="212529"/>
                <w:sz w:val="28"/>
                <w:szCs w:val="28"/>
              </w:rPr>
              <w:t>7:50 – 8.00</w:t>
            </w:r>
          </w:p>
        </w:tc>
        <w:tc>
          <w:tcPr>
            <w:tcW w:w="8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83F42" w:rsidRPr="0001744E" w:rsidRDefault="00A83F42" w:rsidP="0001744E">
            <w:pPr>
              <w:pStyle w:val="NormalnyWeb"/>
              <w:spacing w:before="0" w:beforeAutospacing="0"/>
              <w:rPr>
                <w:color w:val="212529"/>
                <w:sz w:val="28"/>
                <w:szCs w:val="28"/>
              </w:rPr>
            </w:pPr>
            <w:r w:rsidRPr="0001744E">
              <w:rPr>
                <w:color w:val="212529"/>
                <w:sz w:val="28"/>
                <w:szCs w:val="28"/>
              </w:rPr>
              <w:t>Zabiegi pielęgnacyjno - higieniczne</w:t>
            </w:r>
          </w:p>
        </w:tc>
      </w:tr>
      <w:tr w:rsidR="00A83F42" w:rsidRPr="0001744E" w:rsidTr="00A83F42">
        <w:tc>
          <w:tcPr>
            <w:tcW w:w="2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83F42" w:rsidRPr="0001744E" w:rsidRDefault="00A83F42" w:rsidP="0001744E">
            <w:pPr>
              <w:pStyle w:val="NormalnyWeb"/>
              <w:spacing w:before="0" w:beforeAutospacing="0"/>
              <w:rPr>
                <w:color w:val="212529"/>
                <w:sz w:val="28"/>
                <w:szCs w:val="28"/>
              </w:rPr>
            </w:pPr>
            <w:r w:rsidRPr="0001744E">
              <w:rPr>
                <w:color w:val="212529"/>
                <w:sz w:val="28"/>
                <w:szCs w:val="28"/>
              </w:rPr>
              <w:t>8.00 – 8:30</w:t>
            </w:r>
          </w:p>
        </w:tc>
        <w:tc>
          <w:tcPr>
            <w:tcW w:w="8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83F42" w:rsidRPr="0001744E" w:rsidRDefault="00A83F42" w:rsidP="0001744E">
            <w:pPr>
              <w:pStyle w:val="NormalnyWeb"/>
              <w:spacing w:before="0" w:beforeAutospacing="0"/>
              <w:rPr>
                <w:color w:val="212529"/>
                <w:sz w:val="28"/>
                <w:szCs w:val="28"/>
              </w:rPr>
            </w:pPr>
            <w:r w:rsidRPr="0001744E">
              <w:rPr>
                <w:color w:val="212529"/>
                <w:sz w:val="28"/>
                <w:szCs w:val="28"/>
              </w:rPr>
              <w:t>Śniadanie</w:t>
            </w:r>
          </w:p>
        </w:tc>
      </w:tr>
      <w:tr w:rsidR="00A83F42" w:rsidRPr="0001744E" w:rsidTr="00A83F42">
        <w:tc>
          <w:tcPr>
            <w:tcW w:w="2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83F42" w:rsidRPr="0001744E" w:rsidRDefault="00A83F42" w:rsidP="0001744E">
            <w:pPr>
              <w:pStyle w:val="NormalnyWeb"/>
              <w:spacing w:before="0" w:beforeAutospacing="0"/>
              <w:rPr>
                <w:color w:val="212529"/>
                <w:sz w:val="28"/>
                <w:szCs w:val="28"/>
              </w:rPr>
            </w:pPr>
            <w:r w:rsidRPr="0001744E">
              <w:rPr>
                <w:color w:val="212529"/>
                <w:sz w:val="28"/>
                <w:szCs w:val="28"/>
              </w:rPr>
              <w:t>8:30 – 9.00</w:t>
            </w:r>
          </w:p>
        </w:tc>
        <w:tc>
          <w:tcPr>
            <w:tcW w:w="8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83F42" w:rsidRPr="0001744E" w:rsidRDefault="00A83F42" w:rsidP="0001744E">
            <w:pPr>
              <w:pStyle w:val="NormalnyWeb"/>
              <w:spacing w:before="0" w:beforeAutospacing="0"/>
              <w:rPr>
                <w:color w:val="212529"/>
                <w:sz w:val="28"/>
                <w:szCs w:val="28"/>
              </w:rPr>
            </w:pPr>
            <w:r w:rsidRPr="0001744E">
              <w:rPr>
                <w:color w:val="212529"/>
                <w:sz w:val="28"/>
                <w:szCs w:val="28"/>
              </w:rPr>
              <w:t>Zabiegi pielęgnacyjno – higieniczne, mycie zębów</w:t>
            </w:r>
          </w:p>
        </w:tc>
      </w:tr>
      <w:tr w:rsidR="00A83F42" w:rsidRPr="0001744E" w:rsidTr="00A83F42">
        <w:tc>
          <w:tcPr>
            <w:tcW w:w="2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83F42" w:rsidRPr="0001744E" w:rsidRDefault="00A83F42" w:rsidP="0001744E">
            <w:pPr>
              <w:pStyle w:val="NormalnyWeb"/>
              <w:spacing w:before="0" w:beforeAutospacing="0"/>
              <w:rPr>
                <w:color w:val="212529"/>
                <w:sz w:val="28"/>
                <w:szCs w:val="28"/>
              </w:rPr>
            </w:pPr>
            <w:r w:rsidRPr="0001744E">
              <w:rPr>
                <w:color w:val="212529"/>
                <w:sz w:val="28"/>
                <w:szCs w:val="28"/>
              </w:rPr>
              <w:t>9:00 – 9:</w:t>
            </w:r>
            <w:r w:rsidR="0001744E" w:rsidRPr="0001744E">
              <w:rPr>
                <w:color w:val="212529"/>
                <w:sz w:val="28"/>
                <w:szCs w:val="28"/>
              </w:rPr>
              <w:t>30</w:t>
            </w:r>
          </w:p>
        </w:tc>
        <w:tc>
          <w:tcPr>
            <w:tcW w:w="8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83F42" w:rsidRPr="0001744E" w:rsidRDefault="00A83F42" w:rsidP="0001744E">
            <w:pPr>
              <w:pStyle w:val="NormalnyWeb"/>
              <w:spacing w:before="0" w:beforeAutospacing="0"/>
              <w:rPr>
                <w:color w:val="212529"/>
                <w:sz w:val="28"/>
                <w:szCs w:val="28"/>
              </w:rPr>
            </w:pPr>
            <w:r w:rsidRPr="0001744E">
              <w:rPr>
                <w:color w:val="212529"/>
                <w:sz w:val="28"/>
                <w:szCs w:val="28"/>
              </w:rPr>
              <w:t>Zabawy ogólnorozwojowe, zabawy manipulacyjno – konstrukcyjne, zajęcia plastyczne, muzyczne, ruchowe, językowe.</w:t>
            </w:r>
            <w:r w:rsidRPr="0001744E">
              <w:rPr>
                <w:color w:val="212529"/>
                <w:sz w:val="28"/>
                <w:szCs w:val="28"/>
              </w:rPr>
              <w:br/>
              <w:t>Zajęcia orientacyjno-porządkowe oraz wspierające rozwój poznawczy</w:t>
            </w:r>
          </w:p>
        </w:tc>
      </w:tr>
      <w:tr w:rsidR="00A83F42" w:rsidRPr="0001744E" w:rsidTr="00A83F42">
        <w:tc>
          <w:tcPr>
            <w:tcW w:w="2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83F42" w:rsidRPr="0001744E" w:rsidRDefault="00A83F42" w:rsidP="0001744E">
            <w:pPr>
              <w:pStyle w:val="NormalnyWeb"/>
              <w:spacing w:before="0" w:beforeAutospacing="0"/>
              <w:rPr>
                <w:color w:val="212529"/>
                <w:sz w:val="28"/>
                <w:szCs w:val="28"/>
              </w:rPr>
            </w:pPr>
            <w:r w:rsidRPr="0001744E">
              <w:rPr>
                <w:color w:val="212529"/>
                <w:sz w:val="28"/>
                <w:szCs w:val="28"/>
              </w:rPr>
              <w:t>9:</w:t>
            </w:r>
            <w:r w:rsidR="0001744E" w:rsidRPr="0001744E">
              <w:rPr>
                <w:color w:val="212529"/>
                <w:sz w:val="28"/>
                <w:szCs w:val="28"/>
              </w:rPr>
              <w:t>30</w:t>
            </w:r>
            <w:r w:rsidRPr="0001744E">
              <w:rPr>
                <w:color w:val="212529"/>
                <w:sz w:val="28"/>
                <w:szCs w:val="28"/>
              </w:rPr>
              <w:t xml:space="preserve"> – </w:t>
            </w:r>
            <w:r w:rsidR="0001744E" w:rsidRPr="0001744E">
              <w:rPr>
                <w:color w:val="212529"/>
                <w:sz w:val="28"/>
                <w:szCs w:val="28"/>
              </w:rPr>
              <w:t>10:3</w:t>
            </w:r>
            <w:r w:rsidRPr="0001744E">
              <w:rPr>
                <w:color w:val="212529"/>
                <w:sz w:val="28"/>
                <w:szCs w:val="28"/>
              </w:rPr>
              <w:t>0</w:t>
            </w:r>
          </w:p>
        </w:tc>
        <w:tc>
          <w:tcPr>
            <w:tcW w:w="8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83F42" w:rsidRPr="0001744E" w:rsidRDefault="00A83F42" w:rsidP="0001744E">
            <w:pPr>
              <w:pStyle w:val="NormalnyWeb"/>
              <w:spacing w:before="0" w:beforeAutospacing="0"/>
              <w:rPr>
                <w:color w:val="212529"/>
                <w:sz w:val="28"/>
                <w:szCs w:val="28"/>
              </w:rPr>
            </w:pPr>
            <w:r w:rsidRPr="0001744E">
              <w:rPr>
                <w:color w:val="212529"/>
                <w:sz w:val="28"/>
                <w:szCs w:val="28"/>
              </w:rPr>
              <w:t>Spacery, obserwacje przyrodnicze, zabawy dowolne na świeżym powietrzu</w:t>
            </w:r>
          </w:p>
        </w:tc>
      </w:tr>
      <w:tr w:rsidR="00A83F42" w:rsidRPr="0001744E" w:rsidTr="00A83F42">
        <w:tc>
          <w:tcPr>
            <w:tcW w:w="2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83F42" w:rsidRPr="0001744E" w:rsidRDefault="0001744E" w:rsidP="0001744E">
            <w:pPr>
              <w:pStyle w:val="NormalnyWeb"/>
              <w:spacing w:before="0" w:beforeAutospacing="0"/>
              <w:rPr>
                <w:color w:val="212529"/>
                <w:sz w:val="28"/>
                <w:szCs w:val="28"/>
              </w:rPr>
            </w:pPr>
            <w:r w:rsidRPr="0001744E">
              <w:rPr>
                <w:color w:val="212529"/>
                <w:sz w:val="28"/>
                <w:szCs w:val="28"/>
              </w:rPr>
              <w:t>10:3</w:t>
            </w:r>
            <w:r w:rsidR="00A83F42" w:rsidRPr="0001744E">
              <w:rPr>
                <w:color w:val="212529"/>
                <w:sz w:val="28"/>
                <w:szCs w:val="28"/>
              </w:rPr>
              <w:t>0 – 1</w:t>
            </w:r>
            <w:r w:rsidRPr="0001744E">
              <w:rPr>
                <w:color w:val="212529"/>
                <w:sz w:val="28"/>
                <w:szCs w:val="28"/>
              </w:rPr>
              <w:t>1</w:t>
            </w:r>
            <w:r w:rsidR="00A83F42" w:rsidRPr="0001744E">
              <w:rPr>
                <w:color w:val="212529"/>
                <w:sz w:val="28"/>
                <w:szCs w:val="28"/>
              </w:rPr>
              <w:t>:00</w:t>
            </w:r>
          </w:p>
        </w:tc>
        <w:tc>
          <w:tcPr>
            <w:tcW w:w="8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83F42" w:rsidRPr="0001744E" w:rsidRDefault="00A83F42" w:rsidP="0001744E">
            <w:pPr>
              <w:pStyle w:val="NormalnyWeb"/>
              <w:spacing w:before="0" w:beforeAutospacing="0"/>
              <w:rPr>
                <w:color w:val="212529"/>
                <w:sz w:val="28"/>
                <w:szCs w:val="28"/>
              </w:rPr>
            </w:pPr>
            <w:r w:rsidRPr="0001744E">
              <w:rPr>
                <w:color w:val="212529"/>
                <w:sz w:val="28"/>
                <w:szCs w:val="28"/>
              </w:rPr>
              <w:t>Zabiegi pielęgnacyjno - higieniczne</w:t>
            </w:r>
          </w:p>
        </w:tc>
      </w:tr>
      <w:tr w:rsidR="00A83F42" w:rsidRPr="0001744E" w:rsidTr="00A83F42">
        <w:tc>
          <w:tcPr>
            <w:tcW w:w="2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83F42" w:rsidRPr="0001744E" w:rsidRDefault="0001744E" w:rsidP="0001744E">
            <w:pPr>
              <w:pStyle w:val="NormalnyWeb"/>
              <w:spacing w:before="0" w:beforeAutospacing="0"/>
              <w:rPr>
                <w:color w:val="212529"/>
                <w:sz w:val="28"/>
                <w:szCs w:val="28"/>
              </w:rPr>
            </w:pPr>
            <w:r w:rsidRPr="0001744E">
              <w:rPr>
                <w:color w:val="212529"/>
                <w:sz w:val="28"/>
                <w:szCs w:val="28"/>
              </w:rPr>
              <w:t>11:20 – 11:5</w:t>
            </w:r>
            <w:r w:rsidR="00A83F42" w:rsidRPr="0001744E">
              <w:rPr>
                <w:color w:val="212529"/>
                <w:sz w:val="28"/>
                <w:szCs w:val="28"/>
              </w:rPr>
              <w:t>0</w:t>
            </w:r>
          </w:p>
        </w:tc>
        <w:tc>
          <w:tcPr>
            <w:tcW w:w="8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83F42" w:rsidRPr="0001744E" w:rsidRDefault="00A83F42" w:rsidP="0001744E">
            <w:pPr>
              <w:pStyle w:val="NormalnyWeb"/>
              <w:spacing w:before="0" w:beforeAutospacing="0"/>
              <w:rPr>
                <w:color w:val="212529"/>
                <w:sz w:val="28"/>
                <w:szCs w:val="28"/>
              </w:rPr>
            </w:pPr>
            <w:r w:rsidRPr="0001744E">
              <w:rPr>
                <w:color w:val="212529"/>
                <w:sz w:val="28"/>
                <w:szCs w:val="28"/>
              </w:rPr>
              <w:t>Obiad – drugie danie</w:t>
            </w:r>
          </w:p>
        </w:tc>
      </w:tr>
      <w:tr w:rsidR="00A83F42" w:rsidRPr="0001744E" w:rsidTr="00A83F42">
        <w:tc>
          <w:tcPr>
            <w:tcW w:w="2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83F42" w:rsidRPr="0001744E" w:rsidRDefault="00A83F42" w:rsidP="0001744E">
            <w:pPr>
              <w:pStyle w:val="NormalnyWeb"/>
              <w:spacing w:before="0" w:beforeAutospacing="0"/>
              <w:rPr>
                <w:color w:val="212529"/>
                <w:sz w:val="28"/>
                <w:szCs w:val="28"/>
              </w:rPr>
            </w:pPr>
            <w:r w:rsidRPr="0001744E">
              <w:rPr>
                <w:color w:val="212529"/>
                <w:sz w:val="28"/>
                <w:szCs w:val="28"/>
              </w:rPr>
              <w:t>1</w:t>
            </w:r>
            <w:r w:rsidR="0001744E" w:rsidRPr="0001744E">
              <w:rPr>
                <w:color w:val="212529"/>
                <w:sz w:val="28"/>
                <w:szCs w:val="28"/>
              </w:rPr>
              <w:t>2:00 – 14:0</w:t>
            </w:r>
            <w:r w:rsidRPr="0001744E">
              <w:rPr>
                <w:color w:val="212529"/>
                <w:sz w:val="28"/>
                <w:szCs w:val="28"/>
              </w:rPr>
              <w:t>0</w:t>
            </w:r>
          </w:p>
        </w:tc>
        <w:tc>
          <w:tcPr>
            <w:tcW w:w="8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83F42" w:rsidRPr="0001744E" w:rsidRDefault="00A83F42" w:rsidP="0001744E">
            <w:pPr>
              <w:pStyle w:val="NormalnyWeb"/>
              <w:spacing w:before="0" w:beforeAutospacing="0"/>
              <w:rPr>
                <w:color w:val="212529"/>
                <w:sz w:val="28"/>
                <w:szCs w:val="28"/>
              </w:rPr>
            </w:pPr>
            <w:r w:rsidRPr="0001744E">
              <w:rPr>
                <w:color w:val="212529"/>
                <w:sz w:val="28"/>
                <w:szCs w:val="28"/>
              </w:rPr>
              <w:t>Pora odpoczynku, leżakowanie, słuchanie bajek, muzyki relaksującej</w:t>
            </w:r>
          </w:p>
        </w:tc>
      </w:tr>
      <w:tr w:rsidR="00A83F42" w:rsidRPr="0001744E" w:rsidTr="00A83F42">
        <w:tc>
          <w:tcPr>
            <w:tcW w:w="2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83F42" w:rsidRPr="0001744E" w:rsidRDefault="0001744E" w:rsidP="0001744E">
            <w:pPr>
              <w:pStyle w:val="NormalnyWeb"/>
              <w:spacing w:before="0" w:beforeAutospacing="0"/>
              <w:rPr>
                <w:color w:val="212529"/>
                <w:sz w:val="28"/>
                <w:szCs w:val="28"/>
              </w:rPr>
            </w:pPr>
            <w:r w:rsidRPr="0001744E">
              <w:rPr>
                <w:color w:val="212529"/>
                <w:sz w:val="28"/>
                <w:szCs w:val="28"/>
              </w:rPr>
              <w:t>14:00 – 14:3</w:t>
            </w:r>
            <w:r w:rsidR="00A83F42" w:rsidRPr="0001744E">
              <w:rPr>
                <w:color w:val="212529"/>
                <w:sz w:val="28"/>
                <w:szCs w:val="28"/>
              </w:rPr>
              <w:t>0</w:t>
            </w:r>
          </w:p>
        </w:tc>
        <w:tc>
          <w:tcPr>
            <w:tcW w:w="8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83F42" w:rsidRPr="0001744E" w:rsidRDefault="00A83F42" w:rsidP="0001744E">
            <w:pPr>
              <w:pStyle w:val="NormalnyWeb"/>
              <w:spacing w:before="0" w:beforeAutospacing="0"/>
              <w:rPr>
                <w:color w:val="212529"/>
                <w:sz w:val="28"/>
                <w:szCs w:val="28"/>
              </w:rPr>
            </w:pPr>
            <w:r w:rsidRPr="0001744E">
              <w:rPr>
                <w:color w:val="212529"/>
                <w:sz w:val="28"/>
                <w:szCs w:val="28"/>
              </w:rPr>
              <w:t>Zabiegi pielęgnacyjno - higieniczne</w:t>
            </w:r>
          </w:p>
        </w:tc>
      </w:tr>
      <w:tr w:rsidR="00A83F42" w:rsidRPr="0001744E" w:rsidTr="00A83F42">
        <w:tc>
          <w:tcPr>
            <w:tcW w:w="2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83F42" w:rsidRPr="0001744E" w:rsidRDefault="0001744E" w:rsidP="0001744E">
            <w:pPr>
              <w:pStyle w:val="NormalnyWeb"/>
              <w:spacing w:before="0" w:beforeAutospacing="0"/>
              <w:rPr>
                <w:color w:val="212529"/>
                <w:sz w:val="28"/>
                <w:szCs w:val="28"/>
              </w:rPr>
            </w:pPr>
            <w:r w:rsidRPr="0001744E">
              <w:rPr>
                <w:color w:val="212529"/>
                <w:sz w:val="28"/>
                <w:szCs w:val="28"/>
              </w:rPr>
              <w:t>14:30 – 15:0</w:t>
            </w:r>
            <w:r w:rsidR="00A83F42" w:rsidRPr="0001744E">
              <w:rPr>
                <w:color w:val="212529"/>
                <w:sz w:val="28"/>
                <w:szCs w:val="28"/>
              </w:rPr>
              <w:t>0</w:t>
            </w:r>
          </w:p>
        </w:tc>
        <w:tc>
          <w:tcPr>
            <w:tcW w:w="8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83F42" w:rsidRPr="0001744E" w:rsidRDefault="00A83F42" w:rsidP="0001744E">
            <w:pPr>
              <w:pStyle w:val="NormalnyWeb"/>
              <w:spacing w:before="0" w:beforeAutospacing="0"/>
              <w:rPr>
                <w:color w:val="212529"/>
                <w:sz w:val="28"/>
                <w:szCs w:val="28"/>
              </w:rPr>
            </w:pPr>
            <w:r w:rsidRPr="0001744E">
              <w:rPr>
                <w:color w:val="212529"/>
                <w:sz w:val="28"/>
                <w:szCs w:val="28"/>
              </w:rPr>
              <w:t>Obiad – pierwsze danie</w:t>
            </w:r>
          </w:p>
          <w:p w:rsidR="00A83F42" w:rsidRPr="0001744E" w:rsidRDefault="00A83F42" w:rsidP="0001744E">
            <w:pPr>
              <w:pStyle w:val="NormalnyWeb"/>
              <w:spacing w:before="0" w:beforeAutospacing="0"/>
              <w:rPr>
                <w:color w:val="212529"/>
                <w:sz w:val="28"/>
                <w:szCs w:val="28"/>
              </w:rPr>
            </w:pPr>
            <w:r w:rsidRPr="0001744E">
              <w:rPr>
                <w:color w:val="212529"/>
                <w:sz w:val="28"/>
                <w:szCs w:val="28"/>
              </w:rPr>
              <w:t>Podwieczorek</w:t>
            </w:r>
          </w:p>
        </w:tc>
      </w:tr>
      <w:tr w:rsidR="00A83F42" w:rsidRPr="0001744E" w:rsidTr="00A83F42">
        <w:tc>
          <w:tcPr>
            <w:tcW w:w="2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83F42" w:rsidRPr="0001744E" w:rsidRDefault="0001744E" w:rsidP="0001744E">
            <w:pPr>
              <w:pStyle w:val="NormalnyWeb"/>
              <w:spacing w:before="0" w:beforeAutospacing="0"/>
              <w:rPr>
                <w:color w:val="212529"/>
                <w:sz w:val="28"/>
                <w:szCs w:val="28"/>
              </w:rPr>
            </w:pPr>
            <w:r w:rsidRPr="0001744E">
              <w:rPr>
                <w:color w:val="212529"/>
                <w:sz w:val="28"/>
                <w:szCs w:val="28"/>
              </w:rPr>
              <w:t>15:00 – 17:0</w:t>
            </w:r>
            <w:r w:rsidR="00A83F42" w:rsidRPr="0001744E">
              <w:rPr>
                <w:color w:val="212529"/>
                <w:sz w:val="28"/>
                <w:szCs w:val="28"/>
              </w:rPr>
              <w:t>0</w:t>
            </w:r>
          </w:p>
        </w:tc>
        <w:tc>
          <w:tcPr>
            <w:tcW w:w="8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83F42" w:rsidRPr="0001744E" w:rsidRDefault="00A83F42" w:rsidP="0001744E">
            <w:pPr>
              <w:pStyle w:val="NormalnyWeb"/>
              <w:spacing w:before="0" w:beforeAutospacing="0"/>
              <w:rPr>
                <w:color w:val="212529"/>
                <w:sz w:val="28"/>
                <w:szCs w:val="28"/>
              </w:rPr>
            </w:pPr>
            <w:r w:rsidRPr="0001744E">
              <w:rPr>
                <w:color w:val="212529"/>
                <w:sz w:val="28"/>
                <w:szCs w:val="28"/>
              </w:rPr>
              <w:t>Zabawy dowolne grupowe i indywid</w:t>
            </w:r>
            <w:r w:rsidR="0001744E" w:rsidRPr="0001744E">
              <w:rPr>
                <w:color w:val="212529"/>
                <w:sz w:val="28"/>
                <w:szCs w:val="28"/>
              </w:rPr>
              <w:t>u</w:t>
            </w:r>
            <w:r w:rsidRPr="0001744E">
              <w:rPr>
                <w:color w:val="212529"/>
                <w:sz w:val="28"/>
                <w:szCs w:val="28"/>
              </w:rPr>
              <w:t>alne w kącikach zainteresowań, muzyczno – ruchowe, plastyczne konstrukcyjne. Pobyt na placu zabaw.</w:t>
            </w:r>
            <w:r w:rsidR="0001744E" w:rsidRPr="0001744E">
              <w:rPr>
                <w:color w:val="212529"/>
                <w:sz w:val="28"/>
                <w:szCs w:val="28"/>
              </w:rPr>
              <w:t xml:space="preserve"> Rozchodzenie się dzieci.</w:t>
            </w:r>
          </w:p>
        </w:tc>
      </w:tr>
    </w:tbl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rStyle w:val="Pogrubienie"/>
          <w:color w:val="212529"/>
          <w:sz w:val="28"/>
          <w:szCs w:val="28"/>
        </w:rPr>
        <w:t>4. Planowane aktywności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opiekunki w ciągu dnia stwarzają możliwość dzieciom do zabaw dostosowanych do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ich potrzeb. Modyfikują środowisko dostosowując je do aktualnych zainteresowań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lastRenderedPageBreak/>
        <w:t>dzieci.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czynności higieniczne – zmiana pieluszek, mycie, odświeżanie dziecka odbywa się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zgodnie z potrzebami dziecka, wtedy kiedy ono tego potrzebuje. Nie jest częścią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zaplanowanego harmonogramu dla całej grupy. Dzieciom starszym, które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korzystają z nocnika, przypomina się o korzystaniu z toalety. Dbamy o intymność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i utrzymanie relacji. Przewijanie odbywa się bez pospiechu, w kontakcie z dzieckiem,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z delikatnością.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odpoczynek – każdego dnia w harmonogramie dnia dla całej grupy jest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przewidziany czas na odpoczynek. Dzieci maja możliwość odpoczynku w ciągu dnia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wtedy kiedy tego potrzebują. W naszej placówce jest możliwość wyboru sposobu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odpoczynku – leżenie na materacu lub wyciszenie w strefie czytania bajek.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zabawa jest kluczową praktyką we wczesnej edukacji i opiece nad dzieckiem.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która daje dzieciom rozwój, naukę i dobre samopoczucie. Dzieci uczą się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poprzez zabawę, nie traktują zabawy jako narzędzia do nauki, ale jako sposób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spędzenia czasu i postrzegania świata. </w:t>
      </w:r>
    </w:p>
    <w:p w:rsidR="00A83F42" w:rsidRDefault="00A83F42" w:rsidP="0001744E">
      <w:pPr>
        <w:pStyle w:val="NormalnyWeb"/>
        <w:shd w:val="clear" w:color="auto" w:fill="FFFFFF"/>
        <w:spacing w:before="0" w:beforeAutospacing="0"/>
        <w:rPr>
          <w:rStyle w:val="Pogrubienie"/>
          <w:color w:val="212529"/>
          <w:sz w:val="28"/>
          <w:szCs w:val="28"/>
        </w:rPr>
      </w:pPr>
      <w:r w:rsidRPr="0001744E">
        <w:rPr>
          <w:rStyle w:val="Pogrubienie"/>
          <w:color w:val="212529"/>
          <w:sz w:val="28"/>
          <w:szCs w:val="28"/>
        </w:rPr>
        <w:t>Specyfika instytucji</w:t>
      </w:r>
    </w:p>
    <w:p w:rsidR="00B922AD" w:rsidRPr="0001744E" w:rsidRDefault="00B922AD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</w:p>
    <w:tbl>
      <w:tblPr>
        <w:tblW w:w="110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72"/>
        <w:gridCol w:w="7768"/>
      </w:tblGrid>
      <w:tr w:rsidR="00A83F42" w:rsidRPr="0001744E" w:rsidTr="00A83F42"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83F42" w:rsidRPr="0001744E" w:rsidRDefault="00A83F42" w:rsidP="0001744E">
            <w:pPr>
              <w:pStyle w:val="NormalnyWeb"/>
              <w:spacing w:before="0" w:beforeAutospacing="0"/>
              <w:rPr>
                <w:color w:val="212529"/>
                <w:sz w:val="28"/>
                <w:szCs w:val="28"/>
              </w:rPr>
            </w:pPr>
            <w:r w:rsidRPr="0001744E">
              <w:rPr>
                <w:color w:val="212529"/>
                <w:sz w:val="28"/>
                <w:szCs w:val="28"/>
              </w:rPr>
              <w:t>Nazwa instytucji</w:t>
            </w:r>
          </w:p>
        </w:tc>
        <w:tc>
          <w:tcPr>
            <w:tcW w:w="63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83F42" w:rsidRPr="0001744E" w:rsidRDefault="00A83F42" w:rsidP="0001744E">
            <w:pPr>
              <w:pStyle w:val="NormalnyWeb"/>
              <w:spacing w:before="0" w:beforeAutospacing="0"/>
              <w:rPr>
                <w:color w:val="212529"/>
                <w:sz w:val="28"/>
                <w:szCs w:val="28"/>
              </w:rPr>
            </w:pPr>
            <w:r w:rsidRPr="0001744E">
              <w:rPr>
                <w:color w:val="212529"/>
                <w:sz w:val="28"/>
                <w:szCs w:val="28"/>
              </w:rPr>
              <w:t> </w:t>
            </w:r>
            <w:r w:rsidR="00FB5839" w:rsidRPr="0001744E">
              <w:rPr>
                <w:color w:val="212529"/>
                <w:sz w:val="28"/>
                <w:szCs w:val="28"/>
              </w:rPr>
              <w:t>Niepubliczny Ż</w:t>
            </w:r>
            <w:r w:rsidR="00BB06D6" w:rsidRPr="0001744E">
              <w:rPr>
                <w:color w:val="212529"/>
                <w:sz w:val="28"/>
                <w:szCs w:val="28"/>
              </w:rPr>
              <w:t>łobek TWP „Wyspa Malucha” w Przecławiu</w:t>
            </w:r>
          </w:p>
          <w:p w:rsidR="00A83F42" w:rsidRPr="0001744E" w:rsidRDefault="00A83F42" w:rsidP="0001744E">
            <w:pPr>
              <w:pStyle w:val="NormalnyWeb"/>
              <w:spacing w:before="0" w:beforeAutospacing="0"/>
              <w:rPr>
                <w:color w:val="212529"/>
                <w:sz w:val="28"/>
                <w:szCs w:val="28"/>
              </w:rPr>
            </w:pPr>
            <w:r w:rsidRPr="0001744E">
              <w:rPr>
                <w:color w:val="212529"/>
                <w:sz w:val="28"/>
                <w:szCs w:val="28"/>
              </w:rPr>
              <w:t>Nr wpisu do rejestru:</w:t>
            </w:r>
            <w:r w:rsidRPr="0001744E">
              <w:rPr>
                <w:rStyle w:val="Pogrubienie"/>
                <w:color w:val="212529"/>
                <w:sz w:val="28"/>
                <w:szCs w:val="28"/>
              </w:rPr>
              <w:t> </w:t>
            </w:r>
            <w:r w:rsidR="00BB06D6" w:rsidRPr="0001744E">
              <w:rPr>
                <w:color w:val="212529"/>
                <w:sz w:val="28"/>
                <w:szCs w:val="28"/>
              </w:rPr>
              <w:t>1</w:t>
            </w:r>
            <w:r w:rsidRPr="0001744E">
              <w:rPr>
                <w:color w:val="212529"/>
                <w:sz w:val="28"/>
                <w:szCs w:val="28"/>
              </w:rPr>
              <w:t>/</w:t>
            </w:r>
            <w:r w:rsidR="00BB06D6" w:rsidRPr="0001744E">
              <w:rPr>
                <w:color w:val="212529"/>
                <w:sz w:val="28"/>
                <w:szCs w:val="28"/>
              </w:rPr>
              <w:t>2011</w:t>
            </w:r>
          </w:p>
        </w:tc>
      </w:tr>
      <w:tr w:rsidR="00A83F42" w:rsidRPr="0001744E" w:rsidTr="00A83F42">
        <w:tc>
          <w:tcPr>
            <w:tcW w:w="2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83F42" w:rsidRPr="0001744E" w:rsidRDefault="00A83F42" w:rsidP="0001744E">
            <w:pPr>
              <w:pStyle w:val="NormalnyWeb"/>
              <w:spacing w:before="0" w:beforeAutospacing="0"/>
              <w:rPr>
                <w:color w:val="212529"/>
                <w:sz w:val="28"/>
                <w:szCs w:val="28"/>
              </w:rPr>
            </w:pPr>
            <w:r w:rsidRPr="0001744E">
              <w:rPr>
                <w:color w:val="212529"/>
                <w:sz w:val="28"/>
                <w:szCs w:val="28"/>
              </w:rPr>
              <w:t>Lokalizacja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83F42" w:rsidRPr="0001744E" w:rsidRDefault="00A83F42" w:rsidP="0001744E">
            <w:pPr>
              <w:pStyle w:val="NormalnyWeb"/>
              <w:spacing w:before="0" w:beforeAutospacing="0"/>
              <w:rPr>
                <w:color w:val="212529"/>
                <w:sz w:val="28"/>
                <w:szCs w:val="28"/>
              </w:rPr>
            </w:pPr>
            <w:r w:rsidRPr="0001744E">
              <w:rPr>
                <w:color w:val="212529"/>
                <w:sz w:val="28"/>
                <w:szCs w:val="28"/>
              </w:rPr>
              <w:t> </w:t>
            </w:r>
            <w:r w:rsidR="00BB06D6" w:rsidRPr="0001744E">
              <w:rPr>
                <w:color w:val="212529"/>
                <w:sz w:val="28"/>
                <w:szCs w:val="28"/>
              </w:rPr>
              <w:t>Adres: Przecław 101, 72-005 Przecław</w:t>
            </w:r>
          </w:p>
          <w:p w:rsidR="00A83F42" w:rsidRPr="0001744E" w:rsidRDefault="00A83F42" w:rsidP="0001744E">
            <w:pPr>
              <w:pStyle w:val="NormalnyWeb"/>
              <w:spacing w:before="0" w:beforeAutospacing="0"/>
              <w:rPr>
                <w:color w:val="212529"/>
                <w:sz w:val="28"/>
                <w:szCs w:val="28"/>
              </w:rPr>
            </w:pPr>
            <w:r w:rsidRPr="0001744E">
              <w:rPr>
                <w:color w:val="212529"/>
                <w:sz w:val="28"/>
                <w:szCs w:val="28"/>
              </w:rPr>
              <w:t>Dostęp do środków transportu: parking przed i obok budynku, miejsca parkingowe dla osób niepełnosprawnych</w:t>
            </w:r>
          </w:p>
        </w:tc>
      </w:tr>
      <w:tr w:rsidR="00A83F42" w:rsidRPr="0001744E" w:rsidTr="00A83F42">
        <w:tc>
          <w:tcPr>
            <w:tcW w:w="2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83F42" w:rsidRPr="0001744E" w:rsidRDefault="00A83F42" w:rsidP="0001744E">
            <w:pPr>
              <w:pStyle w:val="NormalnyWeb"/>
              <w:spacing w:before="0" w:beforeAutospacing="0"/>
              <w:rPr>
                <w:color w:val="212529"/>
                <w:sz w:val="28"/>
                <w:szCs w:val="28"/>
              </w:rPr>
            </w:pPr>
            <w:r w:rsidRPr="0001744E">
              <w:rPr>
                <w:color w:val="212529"/>
                <w:sz w:val="28"/>
                <w:szCs w:val="28"/>
              </w:rPr>
              <w:t>Struktury i zasoby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83F42" w:rsidRPr="0001744E" w:rsidRDefault="00A83F42" w:rsidP="0001744E">
            <w:pPr>
              <w:pStyle w:val="NormalnyWeb"/>
              <w:spacing w:before="0" w:beforeAutospacing="0"/>
              <w:rPr>
                <w:color w:val="212529"/>
                <w:sz w:val="28"/>
                <w:szCs w:val="28"/>
              </w:rPr>
            </w:pPr>
            <w:r w:rsidRPr="0001744E">
              <w:rPr>
                <w:color w:val="212529"/>
                <w:sz w:val="28"/>
                <w:szCs w:val="28"/>
              </w:rPr>
              <w:t> Liczba miejsc – 5</w:t>
            </w:r>
            <w:r w:rsidR="00BB06D6" w:rsidRPr="0001744E">
              <w:rPr>
                <w:color w:val="212529"/>
                <w:sz w:val="28"/>
                <w:szCs w:val="28"/>
              </w:rPr>
              <w:t>8</w:t>
            </w:r>
          </w:p>
          <w:p w:rsidR="00A83F42" w:rsidRPr="0001744E" w:rsidRDefault="00A83F42" w:rsidP="0001744E">
            <w:pPr>
              <w:pStyle w:val="NormalnyWeb"/>
              <w:spacing w:before="0" w:beforeAutospacing="0"/>
              <w:rPr>
                <w:color w:val="212529"/>
                <w:sz w:val="28"/>
                <w:szCs w:val="28"/>
              </w:rPr>
            </w:pPr>
            <w:r w:rsidRPr="0001744E">
              <w:rPr>
                <w:color w:val="212529"/>
                <w:sz w:val="28"/>
                <w:szCs w:val="28"/>
              </w:rPr>
              <w:t xml:space="preserve">Zasoby kadrowe: wykwalifikowane opiekunki, </w:t>
            </w:r>
            <w:r w:rsidR="00BB06D6" w:rsidRPr="0001744E">
              <w:rPr>
                <w:color w:val="212529"/>
                <w:sz w:val="28"/>
                <w:szCs w:val="28"/>
              </w:rPr>
              <w:t xml:space="preserve">położna, </w:t>
            </w:r>
            <w:r w:rsidRPr="0001744E">
              <w:rPr>
                <w:color w:val="212529"/>
                <w:sz w:val="28"/>
                <w:szCs w:val="28"/>
              </w:rPr>
              <w:t>woźne, k</w:t>
            </w:r>
            <w:r w:rsidR="00BB06D6" w:rsidRPr="0001744E">
              <w:rPr>
                <w:color w:val="212529"/>
                <w:sz w:val="28"/>
                <w:szCs w:val="28"/>
              </w:rPr>
              <w:t xml:space="preserve">ierownik </w:t>
            </w:r>
            <w:proofErr w:type="spellStart"/>
            <w:r w:rsidR="00BB06D6" w:rsidRPr="0001744E">
              <w:rPr>
                <w:color w:val="212529"/>
                <w:sz w:val="28"/>
                <w:szCs w:val="28"/>
              </w:rPr>
              <w:t>admin</w:t>
            </w:r>
            <w:proofErr w:type="spellEnd"/>
            <w:r w:rsidR="00BB06D6" w:rsidRPr="0001744E">
              <w:rPr>
                <w:color w:val="212529"/>
                <w:sz w:val="28"/>
                <w:szCs w:val="28"/>
              </w:rPr>
              <w:t>.</w:t>
            </w:r>
            <w:r w:rsidRPr="0001744E">
              <w:rPr>
                <w:color w:val="212529"/>
                <w:sz w:val="28"/>
                <w:szCs w:val="28"/>
              </w:rPr>
              <w:t>,</w:t>
            </w:r>
            <w:r w:rsidR="00BB06D6" w:rsidRPr="0001744E">
              <w:rPr>
                <w:color w:val="212529"/>
                <w:sz w:val="28"/>
                <w:szCs w:val="28"/>
              </w:rPr>
              <w:t xml:space="preserve"> kucharki</w:t>
            </w:r>
            <w:r w:rsidRPr="0001744E">
              <w:rPr>
                <w:color w:val="212529"/>
                <w:sz w:val="28"/>
                <w:szCs w:val="28"/>
              </w:rPr>
              <w:t>, dyrektor</w:t>
            </w:r>
          </w:p>
        </w:tc>
      </w:tr>
      <w:tr w:rsidR="00A83F42" w:rsidRPr="0001744E" w:rsidTr="00A83F42">
        <w:tc>
          <w:tcPr>
            <w:tcW w:w="2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83F42" w:rsidRPr="0001744E" w:rsidRDefault="00A83F42" w:rsidP="0001744E">
            <w:pPr>
              <w:pStyle w:val="NormalnyWeb"/>
              <w:spacing w:before="0" w:beforeAutospacing="0"/>
              <w:rPr>
                <w:color w:val="212529"/>
                <w:sz w:val="28"/>
                <w:szCs w:val="28"/>
              </w:rPr>
            </w:pPr>
            <w:r w:rsidRPr="0001744E">
              <w:rPr>
                <w:color w:val="212529"/>
                <w:sz w:val="28"/>
                <w:szCs w:val="28"/>
              </w:rPr>
              <w:t>Dyrektor</w:t>
            </w:r>
          </w:p>
          <w:p w:rsidR="00A83F42" w:rsidRPr="0001744E" w:rsidRDefault="00A83F42" w:rsidP="0001744E">
            <w:pPr>
              <w:pStyle w:val="NormalnyWeb"/>
              <w:spacing w:before="0" w:beforeAutospacing="0"/>
              <w:rPr>
                <w:color w:val="212529"/>
                <w:sz w:val="28"/>
                <w:szCs w:val="28"/>
              </w:rPr>
            </w:pPr>
            <w:r w:rsidRPr="0001744E">
              <w:rPr>
                <w:color w:val="212529"/>
                <w:sz w:val="28"/>
                <w:szCs w:val="28"/>
              </w:rPr>
              <w:t>  </w:t>
            </w:r>
          </w:p>
          <w:p w:rsidR="00A83F42" w:rsidRPr="0001744E" w:rsidRDefault="00F46C99" w:rsidP="0001744E">
            <w:pPr>
              <w:pStyle w:val="NormalnyWeb"/>
              <w:spacing w:before="0" w:beforeAutospacing="0"/>
              <w:rPr>
                <w:color w:val="212529"/>
                <w:sz w:val="28"/>
                <w:szCs w:val="28"/>
              </w:rPr>
            </w:pPr>
            <w:r w:rsidRPr="0001744E">
              <w:rPr>
                <w:color w:val="212529"/>
                <w:sz w:val="28"/>
                <w:szCs w:val="28"/>
              </w:rPr>
              <w:lastRenderedPageBreak/>
              <w:t>Kierownik administracyjny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83F42" w:rsidRPr="0001744E" w:rsidRDefault="00F46C99" w:rsidP="0001744E">
            <w:pPr>
              <w:pStyle w:val="NormalnyWeb"/>
              <w:spacing w:before="0" w:beforeAutospacing="0"/>
              <w:rPr>
                <w:color w:val="212529"/>
                <w:sz w:val="28"/>
                <w:szCs w:val="28"/>
              </w:rPr>
            </w:pPr>
            <w:r w:rsidRPr="0001744E">
              <w:rPr>
                <w:color w:val="212529"/>
                <w:sz w:val="28"/>
                <w:szCs w:val="28"/>
              </w:rPr>
              <w:lastRenderedPageBreak/>
              <w:t xml:space="preserve">Joanna </w:t>
            </w:r>
            <w:proofErr w:type="spellStart"/>
            <w:r w:rsidRPr="0001744E">
              <w:rPr>
                <w:color w:val="212529"/>
                <w:sz w:val="28"/>
                <w:szCs w:val="28"/>
              </w:rPr>
              <w:t>Macuk</w:t>
            </w:r>
            <w:proofErr w:type="spellEnd"/>
            <w:r w:rsidR="00A83F42" w:rsidRPr="0001744E">
              <w:rPr>
                <w:color w:val="212529"/>
                <w:sz w:val="28"/>
                <w:szCs w:val="28"/>
              </w:rPr>
              <w:t xml:space="preserve">, tel. </w:t>
            </w:r>
            <w:r w:rsidRPr="0001744E">
              <w:rPr>
                <w:color w:val="212529"/>
                <w:sz w:val="28"/>
                <w:szCs w:val="28"/>
              </w:rPr>
              <w:t>604-78-55-21</w:t>
            </w:r>
          </w:p>
          <w:p w:rsidR="00A83F42" w:rsidRPr="0001744E" w:rsidRDefault="00A83F42" w:rsidP="0001744E">
            <w:pPr>
              <w:pStyle w:val="NormalnyWeb"/>
              <w:spacing w:before="0" w:beforeAutospacing="0"/>
              <w:rPr>
                <w:color w:val="212529"/>
                <w:sz w:val="28"/>
                <w:szCs w:val="28"/>
              </w:rPr>
            </w:pPr>
            <w:r w:rsidRPr="0001744E">
              <w:rPr>
                <w:color w:val="212529"/>
                <w:sz w:val="28"/>
                <w:szCs w:val="28"/>
              </w:rPr>
              <w:t>email: </w:t>
            </w:r>
            <w:hyperlink r:id="rId7" w:history="1">
              <w:r w:rsidR="00F46C99" w:rsidRPr="0001744E">
                <w:rPr>
                  <w:rStyle w:val="Hipercze"/>
                  <w:sz w:val="28"/>
                  <w:szCs w:val="28"/>
                </w:rPr>
                <w:t>info@wyspamalucha.edu.pl</w:t>
              </w:r>
            </w:hyperlink>
            <w:r w:rsidR="00F46C99" w:rsidRPr="0001744E">
              <w:rPr>
                <w:sz w:val="28"/>
                <w:szCs w:val="28"/>
              </w:rPr>
              <w:t xml:space="preserve"> </w:t>
            </w:r>
            <w:r w:rsidRPr="0001744E">
              <w:rPr>
                <w:color w:val="212529"/>
                <w:sz w:val="28"/>
                <w:szCs w:val="28"/>
              </w:rPr>
              <w:t> </w:t>
            </w:r>
          </w:p>
          <w:p w:rsidR="00A83F42" w:rsidRPr="0001744E" w:rsidRDefault="00F46C99" w:rsidP="0001744E">
            <w:pPr>
              <w:pStyle w:val="NormalnyWeb"/>
              <w:spacing w:before="0" w:beforeAutospacing="0"/>
              <w:rPr>
                <w:color w:val="212529"/>
                <w:sz w:val="28"/>
                <w:szCs w:val="28"/>
              </w:rPr>
            </w:pPr>
            <w:r w:rsidRPr="0001744E">
              <w:rPr>
                <w:color w:val="212529"/>
                <w:sz w:val="28"/>
                <w:szCs w:val="28"/>
              </w:rPr>
              <w:lastRenderedPageBreak/>
              <w:t>Przemysław Raczyński</w:t>
            </w:r>
            <w:r w:rsidR="00A83F42" w:rsidRPr="0001744E">
              <w:rPr>
                <w:color w:val="212529"/>
                <w:sz w:val="28"/>
                <w:szCs w:val="28"/>
              </w:rPr>
              <w:t xml:space="preserve">, tel. </w:t>
            </w:r>
            <w:r w:rsidRPr="0001744E">
              <w:rPr>
                <w:color w:val="212529"/>
                <w:sz w:val="28"/>
                <w:szCs w:val="28"/>
              </w:rPr>
              <w:t>604-78-55-20</w:t>
            </w:r>
          </w:p>
          <w:p w:rsidR="00A83F42" w:rsidRPr="0001744E" w:rsidRDefault="00A83F42" w:rsidP="0001744E">
            <w:pPr>
              <w:pStyle w:val="NormalnyWeb"/>
              <w:spacing w:before="0" w:beforeAutospacing="0"/>
              <w:rPr>
                <w:color w:val="212529"/>
                <w:sz w:val="28"/>
                <w:szCs w:val="28"/>
              </w:rPr>
            </w:pPr>
            <w:r w:rsidRPr="0001744E">
              <w:rPr>
                <w:color w:val="212529"/>
                <w:sz w:val="28"/>
                <w:szCs w:val="28"/>
              </w:rPr>
              <w:t>email: </w:t>
            </w:r>
            <w:hyperlink r:id="rId8" w:history="1">
              <w:r w:rsidR="00F46C99" w:rsidRPr="0001744E">
                <w:rPr>
                  <w:rStyle w:val="Hipercze"/>
                  <w:sz w:val="28"/>
                  <w:szCs w:val="28"/>
                </w:rPr>
                <w:t>praczynski@wyspamalucha.edu.pl</w:t>
              </w:r>
            </w:hyperlink>
            <w:r w:rsidRPr="0001744E">
              <w:rPr>
                <w:color w:val="212529"/>
                <w:sz w:val="28"/>
                <w:szCs w:val="28"/>
              </w:rPr>
              <w:t> </w:t>
            </w:r>
          </w:p>
        </w:tc>
      </w:tr>
      <w:tr w:rsidR="00A83F42" w:rsidRPr="0001744E" w:rsidTr="00A83F42">
        <w:tc>
          <w:tcPr>
            <w:tcW w:w="2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83F42" w:rsidRPr="0001744E" w:rsidRDefault="00A83F42" w:rsidP="0001744E">
            <w:pPr>
              <w:pStyle w:val="NormalnyWeb"/>
              <w:spacing w:before="0" w:beforeAutospacing="0"/>
              <w:rPr>
                <w:color w:val="212529"/>
                <w:sz w:val="28"/>
                <w:szCs w:val="28"/>
              </w:rPr>
            </w:pPr>
            <w:r w:rsidRPr="0001744E">
              <w:rPr>
                <w:color w:val="212529"/>
                <w:sz w:val="28"/>
                <w:szCs w:val="28"/>
              </w:rPr>
              <w:lastRenderedPageBreak/>
              <w:t>Zasoby przestrzeń zewnętrzna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83F42" w:rsidRPr="0001744E" w:rsidRDefault="00A83F42" w:rsidP="0001744E">
            <w:pPr>
              <w:pStyle w:val="NormalnyWeb"/>
              <w:spacing w:before="0" w:beforeAutospacing="0"/>
              <w:rPr>
                <w:color w:val="212529"/>
                <w:sz w:val="28"/>
                <w:szCs w:val="28"/>
              </w:rPr>
            </w:pPr>
            <w:r w:rsidRPr="0001744E">
              <w:rPr>
                <w:color w:val="212529"/>
                <w:sz w:val="28"/>
                <w:szCs w:val="28"/>
              </w:rPr>
              <w:t> Ogrodzony plac zabaw wyposażony w urządzenia zaba</w:t>
            </w:r>
            <w:r w:rsidR="00F46C99" w:rsidRPr="0001744E">
              <w:rPr>
                <w:color w:val="212529"/>
                <w:sz w:val="28"/>
                <w:szCs w:val="28"/>
              </w:rPr>
              <w:t>wowe  adekwatne do wieku dzieci, piaskownica</w:t>
            </w:r>
          </w:p>
          <w:p w:rsidR="00A83F42" w:rsidRPr="0001744E" w:rsidRDefault="00A83F42" w:rsidP="0001744E">
            <w:pPr>
              <w:pStyle w:val="NormalnyWeb"/>
              <w:spacing w:before="0" w:beforeAutospacing="0"/>
              <w:rPr>
                <w:color w:val="212529"/>
                <w:sz w:val="28"/>
                <w:szCs w:val="28"/>
              </w:rPr>
            </w:pPr>
            <w:r w:rsidRPr="0001744E">
              <w:rPr>
                <w:color w:val="212529"/>
                <w:sz w:val="28"/>
                <w:szCs w:val="28"/>
              </w:rPr>
              <w:t> </w:t>
            </w:r>
          </w:p>
        </w:tc>
      </w:tr>
      <w:tr w:rsidR="00A83F42" w:rsidRPr="0001744E" w:rsidTr="00A83F42">
        <w:tc>
          <w:tcPr>
            <w:tcW w:w="2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83F42" w:rsidRPr="0001744E" w:rsidRDefault="00A83F42" w:rsidP="0001744E">
            <w:pPr>
              <w:pStyle w:val="NormalnyWeb"/>
              <w:spacing w:before="0" w:beforeAutospacing="0"/>
              <w:rPr>
                <w:color w:val="212529"/>
                <w:sz w:val="28"/>
                <w:szCs w:val="28"/>
              </w:rPr>
            </w:pPr>
            <w:r w:rsidRPr="0001744E">
              <w:rPr>
                <w:color w:val="212529"/>
                <w:sz w:val="28"/>
                <w:szCs w:val="28"/>
              </w:rPr>
              <w:t>Zasoby przestrzeń wewnętrzna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83F42" w:rsidRPr="0001744E" w:rsidRDefault="00A83F42" w:rsidP="0001744E">
            <w:pPr>
              <w:pStyle w:val="NormalnyWeb"/>
              <w:spacing w:before="0" w:beforeAutospacing="0"/>
              <w:rPr>
                <w:color w:val="212529"/>
                <w:sz w:val="28"/>
                <w:szCs w:val="28"/>
              </w:rPr>
            </w:pPr>
            <w:r w:rsidRPr="0001744E">
              <w:rPr>
                <w:color w:val="212529"/>
                <w:sz w:val="28"/>
                <w:szCs w:val="28"/>
              </w:rPr>
              <w:t xml:space="preserve"> Budynek </w:t>
            </w:r>
            <w:r w:rsidR="00F46C99" w:rsidRPr="0001744E">
              <w:rPr>
                <w:color w:val="212529"/>
                <w:sz w:val="28"/>
                <w:szCs w:val="28"/>
              </w:rPr>
              <w:t>dwu</w:t>
            </w:r>
            <w:r w:rsidRPr="0001744E">
              <w:rPr>
                <w:color w:val="212529"/>
                <w:sz w:val="28"/>
                <w:szCs w:val="28"/>
              </w:rPr>
              <w:t xml:space="preserve">kondygnacyjny, </w:t>
            </w:r>
            <w:r w:rsidR="00F46C99" w:rsidRPr="0001744E">
              <w:rPr>
                <w:color w:val="212529"/>
                <w:sz w:val="28"/>
                <w:szCs w:val="28"/>
              </w:rPr>
              <w:t>3</w:t>
            </w:r>
            <w:r w:rsidRPr="0001744E">
              <w:rPr>
                <w:color w:val="212529"/>
                <w:sz w:val="28"/>
                <w:szCs w:val="28"/>
              </w:rPr>
              <w:t xml:space="preserve"> sale zab</w:t>
            </w:r>
            <w:r w:rsidR="00F46C99" w:rsidRPr="0001744E">
              <w:rPr>
                <w:color w:val="212529"/>
                <w:sz w:val="28"/>
                <w:szCs w:val="28"/>
              </w:rPr>
              <w:t>aw, każda z sal zabaw z własną, łazienką z miejscem do przewijania, magazyn – leżakownia, sala gimnastyczna (osobno), stołówka (osobno)</w:t>
            </w:r>
          </w:p>
          <w:p w:rsidR="00A83F42" w:rsidRPr="0001744E" w:rsidRDefault="00F46C99" w:rsidP="0001744E">
            <w:pPr>
              <w:pStyle w:val="NormalnyWeb"/>
              <w:spacing w:before="0" w:beforeAutospacing="0"/>
              <w:rPr>
                <w:color w:val="212529"/>
                <w:sz w:val="28"/>
                <w:szCs w:val="28"/>
              </w:rPr>
            </w:pPr>
            <w:r w:rsidRPr="0001744E">
              <w:rPr>
                <w:color w:val="212529"/>
                <w:sz w:val="28"/>
                <w:szCs w:val="28"/>
              </w:rPr>
              <w:t>Kuchnia wraz z z</w:t>
            </w:r>
            <w:r w:rsidR="00A83F42" w:rsidRPr="0001744E">
              <w:rPr>
                <w:color w:val="212529"/>
                <w:sz w:val="28"/>
                <w:szCs w:val="28"/>
              </w:rPr>
              <w:t>aplecze</w:t>
            </w:r>
            <w:r w:rsidRPr="0001744E">
              <w:rPr>
                <w:color w:val="212529"/>
                <w:sz w:val="28"/>
                <w:szCs w:val="28"/>
              </w:rPr>
              <w:t>m</w:t>
            </w:r>
            <w:r w:rsidR="00A83F42" w:rsidRPr="0001744E">
              <w:rPr>
                <w:color w:val="212529"/>
                <w:sz w:val="28"/>
                <w:szCs w:val="28"/>
              </w:rPr>
              <w:t xml:space="preserve"> kuchenn</w:t>
            </w:r>
            <w:r w:rsidRPr="0001744E">
              <w:rPr>
                <w:color w:val="212529"/>
                <w:sz w:val="28"/>
                <w:szCs w:val="28"/>
              </w:rPr>
              <w:t>ym</w:t>
            </w:r>
          </w:p>
          <w:p w:rsidR="00A83F42" w:rsidRPr="0001744E" w:rsidRDefault="00A83F42" w:rsidP="0001744E">
            <w:pPr>
              <w:pStyle w:val="NormalnyWeb"/>
              <w:spacing w:before="0" w:beforeAutospacing="0"/>
              <w:rPr>
                <w:color w:val="212529"/>
                <w:sz w:val="28"/>
                <w:szCs w:val="28"/>
              </w:rPr>
            </w:pPr>
            <w:r w:rsidRPr="0001744E">
              <w:rPr>
                <w:color w:val="212529"/>
                <w:sz w:val="28"/>
                <w:szCs w:val="28"/>
              </w:rPr>
              <w:t> </w:t>
            </w:r>
          </w:p>
        </w:tc>
      </w:tr>
      <w:tr w:rsidR="00A83F42" w:rsidRPr="0001744E" w:rsidTr="00A83F42">
        <w:tc>
          <w:tcPr>
            <w:tcW w:w="2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83F42" w:rsidRPr="0001744E" w:rsidRDefault="00A83F42" w:rsidP="0001744E">
            <w:pPr>
              <w:pStyle w:val="NormalnyWeb"/>
              <w:spacing w:before="0" w:beforeAutospacing="0"/>
              <w:rPr>
                <w:color w:val="212529"/>
                <w:sz w:val="28"/>
                <w:szCs w:val="28"/>
              </w:rPr>
            </w:pPr>
            <w:r w:rsidRPr="0001744E">
              <w:rPr>
                <w:color w:val="212529"/>
                <w:sz w:val="28"/>
                <w:szCs w:val="28"/>
              </w:rPr>
              <w:t>Zasoby finansowe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83F42" w:rsidRPr="0001744E" w:rsidRDefault="00A83F42" w:rsidP="0001744E">
            <w:pPr>
              <w:pStyle w:val="NormalnyWeb"/>
              <w:spacing w:before="0" w:beforeAutospacing="0"/>
              <w:rPr>
                <w:color w:val="212529"/>
                <w:sz w:val="28"/>
                <w:szCs w:val="28"/>
              </w:rPr>
            </w:pPr>
            <w:r w:rsidRPr="0001744E">
              <w:rPr>
                <w:color w:val="212529"/>
                <w:sz w:val="28"/>
                <w:szCs w:val="28"/>
              </w:rPr>
              <w:t> </w:t>
            </w:r>
          </w:p>
          <w:p w:rsidR="00A83F42" w:rsidRPr="0001744E" w:rsidRDefault="00A83F42" w:rsidP="0001744E">
            <w:pPr>
              <w:pStyle w:val="NormalnyWeb"/>
              <w:spacing w:before="0" w:beforeAutospacing="0"/>
              <w:rPr>
                <w:color w:val="212529"/>
                <w:sz w:val="28"/>
                <w:szCs w:val="28"/>
              </w:rPr>
            </w:pPr>
            <w:r w:rsidRPr="0001744E">
              <w:rPr>
                <w:color w:val="212529"/>
                <w:sz w:val="28"/>
                <w:szCs w:val="28"/>
              </w:rPr>
              <w:t>Dofinansowanie do miejsca w żłobku z programu „Aktywnie       w żłobku”</w:t>
            </w:r>
          </w:p>
          <w:p w:rsidR="00A83F42" w:rsidRPr="0001744E" w:rsidRDefault="00A83F42" w:rsidP="0001744E">
            <w:pPr>
              <w:pStyle w:val="NormalnyWeb"/>
              <w:spacing w:before="0" w:beforeAutospacing="0"/>
              <w:rPr>
                <w:color w:val="212529"/>
                <w:sz w:val="28"/>
                <w:szCs w:val="28"/>
              </w:rPr>
            </w:pPr>
            <w:r w:rsidRPr="0001744E">
              <w:rPr>
                <w:color w:val="212529"/>
                <w:sz w:val="28"/>
                <w:szCs w:val="28"/>
              </w:rPr>
              <w:t> </w:t>
            </w:r>
          </w:p>
        </w:tc>
      </w:tr>
      <w:tr w:rsidR="00A83F42" w:rsidRPr="0001744E" w:rsidTr="00A83F42">
        <w:tc>
          <w:tcPr>
            <w:tcW w:w="2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83F42" w:rsidRPr="0001744E" w:rsidRDefault="00A83F42" w:rsidP="0001744E">
            <w:pPr>
              <w:pStyle w:val="NormalnyWeb"/>
              <w:spacing w:before="0" w:beforeAutospacing="0"/>
              <w:rPr>
                <w:color w:val="212529"/>
                <w:sz w:val="28"/>
                <w:szCs w:val="28"/>
              </w:rPr>
            </w:pPr>
            <w:r w:rsidRPr="0001744E">
              <w:rPr>
                <w:color w:val="212529"/>
                <w:sz w:val="28"/>
                <w:szCs w:val="28"/>
              </w:rPr>
              <w:t>Zasoby w zakresie komunikacji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83F42" w:rsidRPr="0001744E" w:rsidRDefault="00A83F42" w:rsidP="0001744E">
            <w:pPr>
              <w:pStyle w:val="NormalnyWeb"/>
              <w:spacing w:before="0" w:beforeAutospacing="0"/>
              <w:rPr>
                <w:color w:val="212529"/>
                <w:sz w:val="28"/>
                <w:szCs w:val="28"/>
              </w:rPr>
            </w:pPr>
            <w:r w:rsidRPr="0001744E">
              <w:rPr>
                <w:color w:val="212529"/>
                <w:sz w:val="28"/>
                <w:szCs w:val="28"/>
              </w:rPr>
              <w:t> </w:t>
            </w:r>
          </w:p>
          <w:p w:rsidR="00A83F42" w:rsidRPr="0001744E" w:rsidRDefault="00A83F42" w:rsidP="0001744E">
            <w:pPr>
              <w:pStyle w:val="NormalnyWeb"/>
              <w:spacing w:before="0" w:beforeAutospacing="0"/>
              <w:rPr>
                <w:color w:val="212529"/>
                <w:sz w:val="28"/>
                <w:szCs w:val="28"/>
              </w:rPr>
            </w:pPr>
            <w:r w:rsidRPr="0001744E">
              <w:rPr>
                <w:color w:val="212529"/>
                <w:sz w:val="28"/>
                <w:szCs w:val="28"/>
              </w:rPr>
              <w:t xml:space="preserve">Strona internetowa, komunikator </w:t>
            </w:r>
            <w:proofErr w:type="spellStart"/>
            <w:r w:rsidR="00F46C99" w:rsidRPr="0001744E">
              <w:rPr>
                <w:color w:val="212529"/>
                <w:sz w:val="28"/>
                <w:szCs w:val="28"/>
              </w:rPr>
              <w:t>WhatsApp</w:t>
            </w:r>
            <w:proofErr w:type="spellEnd"/>
            <w:r w:rsidRPr="0001744E">
              <w:rPr>
                <w:color w:val="212529"/>
                <w:sz w:val="28"/>
                <w:szCs w:val="28"/>
              </w:rPr>
              <w:t>, tablice ogłoszeń</w:t>
            </w:r>
          </w:p>
          <w:p w:rsidR="00A83F42" w:rsidRPr="0001744E" w:rsidRDefault="00A83F42" w:rsidP="0001744E">
            <w:pPr>
              <w:pStyle w:val="NormalnyWeb"/>
              <w:spacing w:before="0" w:beforeAutospacing="0"/>
              <w:rPr>
                <w:color w:val="212529"/>
                <w:sz w:val="28"/>
                <w:szCs w:val="28"/>
              </w:rPr>
            </w:pPr>
            <w:r w:rsidRPr="0001744E">
              <w:rPr>
                <w:color w:val="212529"/>
                <w:sz w:val="28"/>
                <w:szCs w:val="28"/>
              </w:rPr>
              <w:t> </w:t>
            </w:r>
          </w:p>
        </w:tc>
      </w:tr>
    </w:tbl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  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rStyle w:val="Pogrubienie"/>
          <w:color w:val="212529"/>
          <w:sz w:val="28"/>
          <w:szCs w:val="28"/>
        </w:rPr>
        <w:t>Wspieranie u dzieci poczucia przynależności i uważności na inne osoby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 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rStyle w:val="Pogrubienie"/>
          <w:color w:val="212529"/>
          <w:sz w:val="28"/>
          <w:szCs w:val="28"/>
        </w:rPr>
        <w:t>1. Aktywności sprzyjające rozwojowi poczucia przynależności do grupy oraz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rStyle w:val="Pogrubienie"/>
          <w:color w:val="212529"/>
          <w:sz w:val="28"/>
          <w:szCs w:val="28"/>
        </w:rPr>
        <w:t>zainteresowania innymi :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rytuały codziennego przywitania i pożegnania;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wspólnie realizowany harmonogram dnia, z powtarzającymi się zabawami integrującymi dla dzieci;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aranżowanie wspólnych zabaw w kilkuosobowym gronie;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włączenie dzieci w dekorowanie sali;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stwarzanie możliwości naśladowania innych dzieci i zabaw równoległych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modelowanie społecznych interakcji podczas zabaw z dziećmi, w których uczestniczy,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lastRenderedPageBreak/>
        <w:t>- zwracanie uwagi na sygnały zainteresowania dziecka innymi dziećmi i wspieranie nawiązywania reakcji między dziećmi,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wykorzystywanie wiedzy o zainteresowaniach i temperamencie dzieci do zaangażowania ich we wspólne zabawy;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reagowanie na odczytanie listy obecności ze swoim imieniem i nazwiskiem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 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rStyle w:val="Pogrubienie"/>
          <w:color w:val="212529"/>
          <w:sz w:val="28"/>
          <w:szCs w:val="28"/>
        </w:rPr>
        <w:t>2. Aktywności wspierające rozwój autonomii dziecka przez umożliwienie dzieciom podejmowania decyzji w sprawach ich dotyczących oraz zwiększanie samodzielności dzieci :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zaaranżowanie przestrzeni umożliwiającą samodzielną zabawę,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umożliwienie dzieciom podejmowania rożnych ról (np. wyznaczenie w najstarszej grupie dyżurnego rozkładającego kubeczki)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zostawienia dziecku czasu na samodzielne wykonanie jakiejś czynności, np. przy ubieraniu się, sprzątaniu itp.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stwarzania dzieciom możliwości pomagania innym dzieciom,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wspierania samodzielnego rozwiązywania konfliktów między sobą,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udzielania dzieciom wsparcia w rozwiązywaniu konfliktów, jeśli same nie potrafią znaleźć rozwiązania problemu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dawania dzieciom prawa do decydowania czy chcą się podzielić zabawkami i szanowania ich wyborów,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dawania dzieciom prawa do decydowania, czy chcą się bawić z innymi dziećmi i szanowania ich wyborów.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rStyle w:val="Pogrubienie"/>
          <w:color w:val="212529"/>
          <w:sz w:val="28"/>
          <w:szCs w:val="28"/>
        </w:rPr>
        <w:t>3. Zadania personelu wspierające współpracę i komunikację dzieci w grupie: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dawanie dzieciom wskazówek, jak ze sobą współpracować ( np. najpierw on, potem ty),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dawanie dzieciom możliwości decydowania, z kim chcą się bawić , samemu pozostając              w pobliżu,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dawanie dziecku wskazówek, jak dziecko może się zachować w konkretnej sytuacji, a czego nie ma robić (koncentracja na komunikatach korygujących pozytywnych),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wprowadzenie zasad funkcjonowania dzieci w grupie i wyjaśnienie dzieciom ich znaczenia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nauka cierpliwego czekania na swoją kolej w zabawie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lastRenderedPageBreak/>
        <w:t>- obserwacja zabawy grupy dzieci i delikatne stymulowanie angażowania wszystkich  do zabawy, bez wyróżniania kogokolwiek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monitorowanie przebiegu zabaw, wymienianie imion poszczególnych dzieci dla podkreślenia ich obecności i ważności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reagowanie na niewłaściwe zachowania dziecka wobec dziecka, cierpliwe tłumaczenie dlaczego dane zachowanie było nieodpowiednie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 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rStyle w:val="Pogrubienie"/>
          <w:color w:val="212529"/>
          <w:sz w:val="28"/>
          <w:szCs w:val="28"/>
        </w:rPr>
        <w:t>4. Celebrowanie świąt i innych ważnych wydarzeń: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1) W żłobku są celebrowane zwyczaje, święta oraz ważne dla dzieci dni. Celebrowanie dotyczy spraw bliskich dla najmłodszych: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urodziny- w tym dniu organizowane są zabawy i przyjęcie ( bez słodyczy) zaaranżowane przez opiekunki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zakończenie uczęszczania do żłobka dzieci odchodzących do przedszkola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uroczystości w żłobku obejmują obchody świąt rodzinnych: Dzień Mamy i Taty,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Dzień Babci i Dziadka – dzieci wykonują drobne upominki.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2) Święta oraz dni nietypowe celebrowane w żłobku: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Dzień kropki, Dzień Ziemniaka ,Dzień Chłopaka, Dzień Postaci z Bajek, Dzień Kredki, Święto Niepodległości, Dzień Pluszowego Misia, , Mikołajki, Bal Karnawałowy, Walentynki, Dzień Kobiet, Dzień Dentysty, Pierwszy dzień wiosny, Konstytucji 3 Maja, ,Dzień Dziecka.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4) tematyczne spotkania z gośćmi : strażak, policjant i ratownik medyczny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 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bookmarkStart w:id="0" w:name="_Hlk217907276"/>
      <w:bookmarkEnd w:id="0"/>
      <w:r w:rsidRPr="0001744E">
        <w:rPr>
          <w:rStyle w:val="Pogrubienie"/>
          <w:color w:val="212529"/>
          <w:sz w:val="28"/>
          <w:szCs w:val="28"/>
        </w:rPr>
        <w:t>Zapewnienie dzieciom warunków do poznawania i doświadczania otaczającego świata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 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rStyle w:val="Pogrubienie"/>
          <w:color w:val="212529"/>
          <w:sz w:val="28"/>
          <w:szCs w:val="28"/>
        </w:rPr>
        <w:t>1. Wskazówki metodyczne dla personelu sprzyjające poznawaniu i doświadczaniu otaczającego świata przez dzieci: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zapewnienie dzieciom możliwości działania zarówno indywidualnie, jak i małych grupkach czy w całej grupie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umożliwienie zabaw w różnorodnych kącikach tematycznych uzupełnianych regularnie              o inne materiały , zabawki, przedmioty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lastRenderedPageBreak/>
        <w:t>- modyfikowanie kącików zgodnie ze zmieniającymi się zainteresowaniami dzieci i ich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aktualnymi potrzebami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stwarzanie dzieciom możliwości brania udziału w zajęciach zorganizowanych, ale nie naleganie na ich udział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organizowanie zabaw bazujących na bezpośrednim doświadczeniu i zabawie dzieci i ich aktualnymi potrzebami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organizowanie zabaw bazujących na bezpośrednim doświadczaniu i zabawie dzieci (np. poprzez udostępnianie im przedmiotów codziennego użytku, którymi mogą manipulować)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dostosowanie czasu trwania zabaw do możliwości dzieci ( zabawy trwają tak długo, jak dzieci są nimi zainteresowane)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inspirowanie dzieci do poszerzania swojej wiedzy i umiejętności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stwarzanie dzieciom możliwości mierzenia się z trudnościami/nowościami w relacjach                z przedmiotami/innymi dziećmi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stwarzanie dzieciom warunków i dawanie im czasu na eksperymentowanie oraz uczenie się na błędach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zapewnienie dzieciom dostępu do materiałów wzbudzających ich ciekawość świata, do przedmiotów codziennego użytku oraz materiałów naturalnych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zapewnienie dzieciom możliwości eksplorowania najbliższego otoczenia placówki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zapewnienie dzieciom warunków do obserwowania zmian zachodzących w przyrodzie.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 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rStyle w:val="Pogrubienie"/>
          <w:color w:val="212529"/>
          <w:sz w:val="28"/>
          <w:szCs w:val="28"/>
        </w:rPr>
        <w:t>2. Aktywności w żłobku sprzyjające rozwojowi: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1) myślenia przyczynowo- skutkowego: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wprawianie w ruch przedmiotów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manipulacje światłem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czynności odwracalne ( wyjmowanie i wykładanie, pakowanie, przenoszenie)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czynności nieodwracalne (darcie, zgniatanie, zabawy lodem)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eksperymenty i doświadczenia np. mieszanie składników i obserwacja wyników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korzystanie z pomocy wizualnych w tym sekwencji obrazkowych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lastRenderedPageBreak/>
        <w:t>- włączanie dziecka w codziennie rozwiązywanie problemów, przewidywanie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konsekwencji różnych działań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wspólne czytanie oraz podsumowanie treści z uwzględnieniem kolejności wydarzeń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i związku pomiędzy nimi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2) obserwacji i doświadczania otaczającego świata: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dawanie dzieciom możliwości wyboru pomiędzy różnymi produktami do jedzenia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podczas posiłku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umożliwienie zabawy przedmiotami wydającymi różne dźwięki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umożliwienie zabawy w odkrywanie i znajdowanie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umożliwienie eksplorowania natury i terenu na zewnątrz budynku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zachęcanie dzieci do zwracania uwagi na zmiany w przyrodzie (np. liście, kałuże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chmury, ptaki),nazywanie zjawisk atmosferycznych, kolorów, kształtów, dźwięków,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wprowadzanie prostych narzędzi do obserwacji (np. lupy, lornetki zabawkowe)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3) używanie określeń dla cech przedmiotów: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komentowanie i opisywanie znalezionych w koszu skarbów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opisywanie doświadczeń dzieci, tego co widzą, słyszą i czym się bawią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określanie i porównywanie przedmiotów w otoczeniu: duży- mały, większy-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mniejszy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porządkowanie i segregowanie przedmiotów wg określonych kategorii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4 ) używanie określeń przestrzennych, poprzez: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poszukiwanie ukrytych przedmiotów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zabawy ruchowe na torze przeszkód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układanie puzzli, klocków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zabawy paluszkowe, rymowanki z kierunkami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 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lastRenderedPageBreak/>
        <w:t> 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rStyle w:val="Pogrubienie"/>
          <w:color w:val="212529"/>
          <w:sz w:val="28"/>
          <w:szCs w:val="28"/>
        </w:rPr>
        <w:t>Tworzenie dzieciom środowiska sprzyjającego mówieniu, słuchaniu                   i porozumiewaniu się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rStyle w:val="Pogrubienie"/>
          <w:color w:val="212529"/>
          <w:sz w:val="28"/>
          <w:szCs w:val="28"/>
        </w:rPr>
        <w:t>1. Wskazówki metodyczne dla rozwoju gotowości i umiejętności porozumiewania się (mówienia do dzieci, aktywnego słuchania dzieci, wzbogacania słownictwa dzieci):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modelowanie poprawnej wymowy- mówienie do dzieci poprawnym językiem, unikanie spieszczeń, dostosowanie wypowiedzi do poziomu dziecka; opisywanie czynności wykonywanych przez siebie np. teraz wleję wodę do dzbanka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obserwowanie i odpowiadanie na werbalne i niewerbalne komunikaty płynące od dzieci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używanie pytań rozszerzających lub inicjujących rozmowę w sposób zainteresowanie                    i działanie dziecka, potwierdzanie dziecku, że zostało usłyszane np. Słyszę że powiedziałeś „TAM”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celowe wywoływanie sytuacji wymagających komunikacji (np. podanie dziecku zamkniętego pojemnika)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stosowanie różnorodnych form wypowiedzi (pytania, zdania twierdzące, wykrzyknikowe itd.)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stosowanie wyjaśnień , aby pomóc dziecku zrozumieć dane zjawisko, sytuację czy przedmiot i łącząc je ze słowami, które dziecko zna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wypowiadanie się pełnymi, choć krótki zdaniami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rozwijanie rozmowy, utrzymującej dłużej uwagę dzieci przy danym temacie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angażowanie dziecka w słowną interakcję opartą zarówno na wspólnie dzielonym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doświadczeniu, jak i osobistych doświadczeniach dziecka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wyraźne artykułowanie, modelowanie głosu, żeby wzmocnić zaangażowanie dzieci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w rozmowę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używanie różnych słów z różnych kategorii ( przedmioty, działania, uczucia, funkcje)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częste stwarzanie dzieciom okazji do wspólnego czytania książek, oglądania ilustracji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podczas czytania zachęcanie do aktywności takich jak: przewracanie kartek, zadawanie pytań, odpowiadanie na pytania, podążanie za rymami, powtarzanie znanych fragmentów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pokazywanie i opisywanie ilustracji w książkach, zachęcanie do rozmowy na temat treści       i ilustracji,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lastRenderedPageBreak/>
        <w:t>- stwarzanie dzieciom okazji do samodzielnego oglądania książek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opowiadanie dzieciom różnych historii i bajek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objaśnienia znaczenia nowych słów przy wykorzystaniu gestów i mimiki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stosowanie uproszczeń (ale nie języka dziecinnego”) w kontaktach z dziećmi jeszcze nie mówiącymi lub zaczynającymi mówić, używanie krótkich zdań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rStyle w:val="Pogrubienie"/>
          <w:color w:val="212529"/>
          <w:sz w:val="28"/>
          <w:szCs w:val="28"/>
        </w:rPr>
        <w:t>2 Aktywności wspierające u dzieci rozwój gotowości i umiejętności porozumiewania się (rozmowy z dziećmi, komunikowanie się dzieci ze sobą oraz personelem, aktywny udział dzieci we wspólnym czytaniu, słuchaniu, tekstów, utworów, książek):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częste rozmowy z dziećmi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rozmawianie z pacynkami, paluszkami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towarzyszenie dzieciom, kiedy coś ustalają między sobą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rozmowy z dziećmi na temat tego, co jest aktualnie przedmiotem ich uwagi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wspieranie komunikowania się dzieci ze sobą oraz personelem ( zabawy w telefon,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przyjęcie, w dom)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towarzyszenie dzieciom w zabawach i częste komentowanie tego co robią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dopytywanie dzieci o ich potrzeby w czasie codziennych czynności, takich jak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toaleta czy jedzenie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zachęcanie dzieci do aktywnego udziału we wspólnym czytaniu książek, słuchaniu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tekstów utworów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kultywowanie rytuałów w ciągu dnia- czytania ( ulubiona książka, ulubione rymowanki), zabaw muzyczno- ruchowych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opowiadanie książek z obrazkami ( Pokaż gdzie jest…)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wzmacniaj każdą próbę komunikacji pochwałą, uśmiechem, powtórzeniem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powtarzanie znanych dziecku schematów np. „Dzień Dobry…,” „Myjemy rączki”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 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rStyle w:val="Pogrubienie"/>
          <w:color w:val="212529"/>
          <w:sz w:val="28"/>
          <w:szCs w:val="28"/>
        </w:rPr>
        <w:t>Kształtowanie otoczenia umożliwiającego rozwój sprawności fizycznej dzieci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rStyle w:val="Pogrubienie"/>
          <w:color w:val="212529"/>
          <w:sz w:val="28"/>
          <w:szCs w:val="28"/>
        </w:rPr>
        <w:t>oraz angażowanie zmysłów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rStyle w:val="Pogrubienie"/>
          <w:color w:val="212529"/>
          <w:sz w:val="28"/>
          <w:szCs w:val="28"/>
        </w:rPr>
        <w:lastRenderedPageBreak/>
        <w:t>1. Wskazówki metodyczne dla personelu, wspierające rozwój fizyczny dzieci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rStyle w:val="Pogrubienie"/>
          <w:color w:val="212529"/>
          <w:sz w:val="28"/>
          <w:szCs w:val="28"/>
        </w:rPr>
        <w:t>uwzględniające rozwój sprawności w zakresie motoryki małej, rozwój percepcji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rStyle w:val="Pogrubienie"/>
          <w:color w:val="212529"/>
          <w:sz w:val="28"/>
          <w:szCs w:val="28"/>
        </w:rPr>
        <w:t>zmysłowej dzieci, rozwój sprawności dzieci w zakresie dużej motoryki: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dbanie o organizację sali oraz przestrzeni na zewnątrz w taki sposób, żeby dzieci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miały wiele okazji do ćwiczeń umiejętności ruchowych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umożliwienie dzieciom codziennego kontaktu z materiałami dotyczącymi zmysłów: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czucia , smaku, zapachu, wzroku i słuchu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zapewnienie dostępu do wody, piasku, ciasto liny, naturalnych materiałów o różnorodnej fakturze i zapachów, materiałów dźwiękowych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dbanie o to, aby natężenie dźwięków lub bodźców wzrokowych nie przytłaczało dzieci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zapewnienie w ciągu całego dnia różnorodnych aktywności sensorycznych stosownie do potrzeb dzieci ( planowanie doświadczeń sensorycznych powinno zagwarantować dzieciom czas na zaangażowanie się i dzielenie się swoimi doświadczeniami i spostrzeżeniami z innymi)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 xml:space="preserve">- wspieranie niemowlaków w nauce kontrolowania ruchów ciała i nauce stania, </w:t>
      </w:r>
      <w:proofErr w:type="spellStart"/>
      <w:r w:rsidRPr="0001744E">
        <w:rPr>
          <w:color w:val="212529"/>
          <w:sz w:val="28"/>
          <w:szCs w:val="28"/>
        </w:rPr>
        <w:t>czworakowania</w:t>
      </w:r>
      <w:proofErr w:type="spellEnd"/>
      <w:r w:rsidRPr="0001744E">
        <w:rPr>
          <w:color w:val="212529"/>
          <w:sz w:val="28"/>
          <w:szCs w:val="28"/>
        </w:rPr>
        <w:t xml:space="preserve"> i chodzenia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stwarzanie niemowlakom możliwości samodzielnego badania różnorodnych obiektów, także własnych rąk, nóg oraz twarzy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stwarzanie niemowlakom możliwości eksplorowania przestrzeni, przez przenoszenie ich         w różne miejsca, w których mają nowe wyzwania w dążeniu do interesujących je przedmiotów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 xml:space="preserve">- bawienie się z dziećmi w zabawy ruchowe, podążanie za tym co robią dzieci (np. turlanie, </w:t>
      </w:r>
      <w:proofErr w:type="spellStart"/>
      <w:r w:rsidRPr="0001744E">
        <w:rPr>
          <w:color w:val="212529"/>
          <w:sz w:val="28"/>
          <w:szCs w:val="28"/>
        </w:rPr>
        <w:t>czworakowanie</w:t>
      </w:r>
      <w:proofErr w:type="spellEnd"/>
      <w:r w:rsidRPr="0001744E">
        <w:rPr>
          <w:color w:val="212529"/>
          <w:sz w:val="28"/>
          <w:szCs w:val="28"/>
        </w:rPr>
        <w:t>)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zachowanie czujności co do bezpieczeństwa dzieci, ale bez powstrzymywania ich przed nowymi zadaniami ruchowymi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stwarzanie dzieciom warunków do podejmowania nowych wyzwań związanych                               z przemieszczaniem i uczeniem się nowych umiejętności motorycznych, w granicach akceptowalnego ryzyka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umożliwienie dzieciom wielokrotnego powtarzania i ćwiczenia konkretnych umiejętności ruchowych tak długo, jak długo są ty zainteresowane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dostarczanie dzieciom okazji do ćwiczenia siły i sprawności ruchowej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lastRenderedPageBreak/>
        <w:t>- stwarzanie dzieciom możliwości ćwiczenia sprawności rąk, dłoni i palców, w szczególności zostawienie im czasu na zabawę i manipulację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umożliwienie dzieciom ćwiczenia koordynacji wzrokowo- ruchowej np. podczas jedzenia, ubierania się i codziennych czynności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umożliwienie dzieciom cotygodniowych zabaw gimnastycznych wspierających rozwój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 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rStyle w:val="Pogrubienie"/>
          <w:color w:val="212529"/>
          <w:sz w:val="28"/>
          <w:szCs w:val="28"/>
        </w:rPr>
        <w:t>2. Aktywności sprzyjające rozwojowi sprawności fizycznej i angażowania zmysłów u dzieci: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1) zabawy angażujące zmysły wzroku, słuchu, węchu, dotyku, smaku: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ścieżki sensoryczne- chodzenie na bosaka po trawie, piasku;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zabawy wodą, błotem, piaskiem;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malowanie rękami;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słuchanie i wydawanie dźwięków;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próbowanie ziół;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wąchanie kwiatków roślin;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testowanie smaków;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zabawy koszykiem skarbów;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2) zabawy wspierające rozwój motoryki małej: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zabawa klockami;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wkładanie i wyjmowanie elementów z pojemników;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papier: chwytanie, darcie, składanie;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malowanie farbami;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 xml:space="preserve">- </w:t>
      </w:r>
      <w:proofErr w:type="spellStart"/>
      <w:r w:rsidRPr="0001744E">
        <w:rPr>
          <w:color w:val="212529"/>
          <w:sz w:val="28"/>
          <w:szCs w:val="28"/>
        </w:rPr>
        <w:t>ciastolina</w:t>
      </w:r>
      <w:proofErr w:type="spellEnd"/>
      <w:r w:rsidRPr="0001744E">
        <w:rPr>
          <w:color w:val="212529"/>
          <w:sz w:val="28"/>
          <w:szCs w:val="28"/>
        </w:rPr>
        <w:t>, plastelina, ciasto , ciasto liny: lepienie wałkowanie;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przyczepianie i odczepianie;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włączanie przycisków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3) ćwiczenia koordynacji wzrokowo- ruchowej oraz równowagi: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lastRenderedPageBreak/>
        <w:t>- wspinanie się po drabince;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chodzenie po śladzie i równoważni;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samodzielne jedzenie;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malowanie po kartce;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mycie rąk;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sprzątanie zabawek do pudeł;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zabawy piłką- rzucanie, łapanie, turlanie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4) zabawy wspierające czucie głębokie oraz kształtujące schemat własnego ciała: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turlanie;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huśtanie się;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przeciskanie się przez tunel;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otulanie kocem;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5) aktywności w zakresie dużej motoryki ze szczególnym uwzględnieniem zabaw na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powietrzu: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zabawy na torze przeszkód;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swobodne zabawy na zewnątrz na nierównej powierzchni;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bieganie;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wspinanie się,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skakanie;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przechodzenie przez przeszkody;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popychanie i ciągnięcie przedmiotów i zabawek;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kopanie w piaskownicy.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 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rStyle w:val="Pogrubienie"/>
          <w:color w:val="212529"/>
          <w:sz w:val="28"/>
          <w:szCs w:val="28"/>
        </w:rPr>
        <w:t>Zapewnienie dzieciom warunków do twórczej ekspresji i kontaktu z rożnymi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rStyle w:val="Pogrubienie"/>
          <w:color w:val="212529"/>
          <w:sz w:val="28"/>
          <w:szCs w:val="28"/>
        </w:rPr>
        <w:t>wytworami kultury i sztuki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lastRenderedPageBreak/>
        <w:t> 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rStyle w:val="Pogrubienie"/>
          <w:color w:val="212529"/>
          <w:sz w:val="28"/>
          <w:szCs w:val="28"/>
        </w:rPr>
        <w:t>1. Wskazówki metodyczne sprzyjające rozwojowi twórczej ekspresji dzieci i stwarzające dzieciom możliwość kontaktu z wytworami kultury i sztuki: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wspieranie dzieci przez informacje zwrotne w czasie aktywności twórczych bez poprawiania ich i oceniania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zapewnienie dzieciom czasu na szukanie kreatywnych rozwiązań w ciągu całego dnia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stwarzania dzieciom możliwości do kreatywnych działań konstrukcyjnych (klocki, pudełka, pojemniki)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stwarzanie dzieciom okazji do tańczenia i śpiewania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 xml:space="preserve">- zapewnienie w ciągu całego dnia dostępu do różnorakich materiałów plastycznych, takich jak: kartki, kredki, mazaki, plastelina, </w:t>
      </w:r>
      <w:proofErr w:type="spellStart"/>
      <w:r w:rsidRPr="0001744E">
        <w:rPr>
          <w:color w:val="212529"/>
          <w:sz w:val="28"/>
          <w:szCs w:val="28"/>
        </w:rPr>
        <w:t>ciastolina</w:t>
      </w:r>
      <w:proofErr w:type="spellEnd"/>
      <w:r w:rsidRPr="0001744E">
        <w:rPr>
          <w:color w:val="212529"/>
          <w:sz w:val="28"/>
          <w:szCs w:val="28"/>
        </w:rPr>
        <w:t>, nożyczki (dla najstarszych dzieci), klej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zapewnienie miejsca gdzie dzieci mogą spokojnie tworzyć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umożliwienie dzieciom rysowania i malowania na pionowych płaszczyznach ( co najmniej wielkości A3 na wysokości wzroku)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zapewnienie, żeby wśród materiałów do zajęć plastycznych dostępnych dla dzieci nie dominowały gotowe szablony (plansze, kolorowanki, karty do wypełnienia)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w organizowanych zajęciach plastycznych unikanie sytuacji, kiedy cała grupa dzieci robi to samo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koncentracja ma procesie tworzenia a nie na wyniku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dostarczanie dzieciom możliwości obcowania ze sztuką (rzeźbą, malarstwem, rysunkiem)     o wysokiej jakości artystycznej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zapewnienie, żeby muzyka jakiej słuchają dzieci była wysokiej jakości ( zarówno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jakość jak i repertuar)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zapewnienie dzieciom dostępu do książek z szatą graficzną wysokiej jakości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umożliwienie dzieciom aktywności twórczej na zewnątrz budynku- w naturze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zapewnienie dzieciom dostępu do zajęć kulinarnych (krojenie, pieczenie, mieszanie)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zapewnienie dzieciom możliwości samodzielnej zabawy bezpiecznymi materiałami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spożywczymi.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rStyle w:val="Pogrubienie"/>
          <w:color w:val="212529"/>
          <w:sz w:val="28"/>
          <w:szCs w:val="28"/>
        </w:rPr>
        <w:lastRenderedPageBreak/>
        <w:t>2. Działania personelu sprzyjające rozwojowi twórczej ekspresji dzieci i stwarzające dzieciom możliwości kontaktu z wytworami kultury: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1) działania personelu wspierające wyrażanie ekspresji twórczej: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zabawa w orkiestrę- granie na rożnych instrumentach wydających dźwięki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malowanie wodnymi farbami, w tym też rękami na dużych płaszczyznach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zabawy z ciastem i miękkimi materiałami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zachęcanie do tańczenia i śpiewania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umożliwienie tworzenia konstrukcji z małych i dużych elementów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współtworzenie z dziećmi własnych instrumentów dźwiękowych ( rurki z przesypującymi się elementami, szeleszczące papierki)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wspólne śpiewanie piosenek i tańczenie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2) personel umożliwia dzieciom wyrażanie ekspresji twórczej przez zachęcenie ich do wykorzystania różnorodnych materiałów, takich jak woda, piasek, błoto, trawa, liście, kamienie, zioła, warzywa, owoce.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3) personel zapoznaje dzieci z wytworami kultury, poprzez :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teatrzyki w wykonaniu opiekunów lub zaproszonych artystów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słuchanie muzyki na żywo (np. gry na instrumencie)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słuchanie muzyki klasycznej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ekspozycję reprodukcji malarstwa lub rzeźby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kontakt z książkami o wysokich walorach artystycznych ( graficznie i językowo).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 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 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 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rStyle w:val="Pogrubienie"/>
          <w:color w:val="212529"/>
          <w:sz w:val="28"/>
          <w:szCs w:val="28"/>
        </w:rPr>
        <w:t xml:space="preserve">Praca na podstawie planu </w:t>
      </w:r>
      <w:proofErr w:type="spellStart"/>
      <w:r w:rsidRPr="0001744E">
        <w:rPr>
          <w:rStyle w:val="Pogrubienie"/>
          <w:color w:val="212529"/>
          <w:sz w:val="28"/>
          <w:szCs w:val="28"/>
        </w:rPr>
        <w:t>opiekuńczo-wychowawczo-edukacyjnego</w:t>
      </w:r>
      <w:proofErr w:type="spellEnd"/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 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rStyle w:val="Pogrubienie"/>
          <w:color w:val="212529"/>
          <w:sz w:val="28"/>
          <w:szCs w:val="28"/>
        </w:rPr>
        <w:t>1. Personel pracuje z dziećmi, realizując plan opiekuńczo- wychowawczo - edukacyjny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Sposób dokumentacji planu OWE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lastRenderedPageBreak/>
        <w:t>- bieżących rozmów przy odbiorze dziecka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 xml:space="preserve">- wywieszenie miesięcznego planu zajęć w wersji papierowej na tablicy informacyjnej dla rodziców/opiekunów prawnych. - </w:t>
      </w:r>
      <w:proofErr w:type="spellStart"/>
      <w:r w:rsidRPr="0001744E">
        <w:rPr>
          <w:color w:val="212529"/>
          <w:sz w:val="28"/>
          <w:szCs w:val="28"/>
        </w:rPr>
        <w:t>fotorelacja</w:t>
      </w:r>
      <w:proofErr w:type="spellEnd"/>
      <w:r w:rsidRPr="0001744E">
        <w:rPr>
          <w:color w:val="212529"/>
          <w:sz w:val="28"/>
          <w:szCs w:val="28"/>
        </w:rPr>
        <w:t xml:space="preserve"> na stronie internetowej żłobka i grupach </w:t>
      </w:r>
      <w:proofErr w:type="spellStart"/>
      <w:r w:rsidRPr="0001744E">
        <w:rPr>
          <w:color w:val="212529"/>
          <w:sz w:val="28"/>
          <w:szCs w:val="28"/>
        </w:rPr>
        <w:t>WhatsApp</w:t>
      </w:r>
      <w:proofErr w:type="spellEnd"/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karta obserwacji dziecka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dziennik zajęć grupy, prace dzieci na tablicy grupy dzieci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- dokumentacja współpracy z rodziną dziecka- notatki z rozmów indywidualnych,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potwierdzenia udziału w zebraniach, wydarzeniach, spotkaniach adaptacyjnych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 xml:space="preserve">- </w:t>
      </w:r>
      <w:proofErr w:type="spellStart"/>
      <w:r w:rsidRPr="0001744E">
        <w:rPr>
          <w:color w:val="212529"/>
          <w:sz w:val="28"/>
          <w:szCs w:val="28"/>
        </w:rPr>
        <w:t>portfolio</w:t>
      </w:r>
      <w:proofErr w:type="spellEnd"/>
      <w:r w:rsidRPr="0001744E">
        <w:rPr>
          <w:color w:val="212529"/>
          <w:sz w:val="28"/>
          <w:szCs w:val="28"/>
        </w:rPr>
        <w:t xml:space="preserve"> dziecka – teczka z pracami plastycznymi dziecka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 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rStyle w:val="Pogrubienie"/>
          <w:color w:val="212529"/>
          <w:sz w:val="28"/>
          <w:szCs w:val="28"/>
        </w:rPr>
      </w:pPr>
      <w:r w:rsidRPr="0001744E">
        <w:rPr>
          <w:rStyle w:val="Pogrubienie"/>
          <w:color w:val="212529"/>
          <w:sz w:val="28"/>
          <w:szCs w:val="28"/>
        </w:rPr>
        <w:t>2. Plan opiekuńczo- wychowawczo- edukacyjny jest rokrocznie analizowany i dostosowany do możliwości instytucji opieki oraz potrzeb dzieci, które do niej aktualnie uczęszczają</w:t>
      </w:r>
      <w:r w:rsidR="006E4FF0" w:rsidRPr="0001744E">
        <w:rPr>
          <w:rStyle w:val="Pogrubienie"/>
          <w:color w:val="212529"/>
          <w:sz w:val="28"/>
          <w:szCs w:val="28"/>
        </w:rPr>
        <w:t>.</w:t>
      </w:r>
    </w:p>
    <w:p w:rsidR="006E4FF0" w:rsidRPr="0001744E" w:rsidRDefault="006E4FF0" w:rsidP="0001744E">
      <w:pPr>
        <w:pStyle w:val="NormalnyWeb"/>
        <w:shd w:val="clear" w:color="auto" w:fill="FFFFFF"/>
        <w:spacing w:before="0" w:beforeAutospacing="0"/>
        <w:rPr>
          <w:rStyle w:val="Pogrubienie"/>
          <w:color w:val="212529"/>
          <w:sz w:val="28"/>
          <w:szCs w:val="28"/>
        </w:rPr>
      </w:pPr>
      <w:r w:rsidRPr="0001744E">
        <w:rPr>
          <w:rStyle w:val="Pogrubienie"/>
          <w:color w:val="212529"/>
          <w:sz w:val="28"/>
          <w:szCs w:val="28"/>
        </w:rPr>
        <w:t>3. Plany szczegółowe – miesięczne przekazywane są co miesiąc do wglądu dyrektora.</w:t>
      </w:r>
    </w:p>
    <w:p w:rsidR="006E4FF0" w:rsidRPr="0001744E" w:rsidRDefault="006E4FF0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 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 </w:t>
      </w:r>
    </w:p>
    <w:p w:rsidR="00A83F42" w:rsidRPr="0001744E" w:rsidRDefault="00A83F42" w:rsidP="0001744E">
      <w:pPr>
        <w:pStyle w:val="NormalnyWeb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01744E">
        <w:rPr>
          <w:color w:val="212529"/>
          <w:sz w:val="28"/>
          <w:szCs w:val="28"/>
        </w:rPr>
        <w:t> </w:t>
      </w:r>
    </w:p>
    <w:p w:rsidR="005536BA" w:rsidRPr="0001744E" w:rsidRDefault="005536BA" w:rsidP="0001744E">
      <w:pPr>
        <w:rPr>
          <w:rFonts w:ascii="Times New Roman" w:hAnsi="Times New Roman" w:cs="Times New Roman"/>
          <w:sz w:val="28"/>
          <w:szCs w:val="28"/>
        </w:rPr>
      </w:pPr>
    </w:p>
    <w:sectPr w:rsidR="005536BA" w:rsidRPr="0001744E" w:rsidSect="005536BA">
      <w:footerReference w:type="default" r:id="rId9"/>
      <w:pgSz w:w="11910" w:h="16840"/>
      <w:pgMar w:top="720" w:right="720" w:bottom="720" w:left="720" w:header="0" w:footer="922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CFD" w:rsidRDefault="00412CFD" w:rsidP="00AA7E5F">
      <w:pPr>
        <w:spacing w:after="0" w:line="240" w:lineRule="auto"/>
      </w:pPr>
      <w:r>
        <w:separator/>
      </w:r>
    </w:p>
  </w:endnote>
  <w:endnote w:type="continuationSeparator" w:id="0">
    <w:p w:rsidR="00412CFD" w:rsidRDefault="00412CFD" w:rsidP="00AA7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839" w:rsidRDefault="00F0729A">
    <w:pPr>
      <w:pStyle w:val="Tekstpodstawowy"/>
      <w:spacing w:line="14" w:lineRule="auto"/>
      <w:rPr>
        <w:sz w:val="14"/>
      </w:rPr>
    </w:pPr>
    <w:r w:rsidRPr="00F0729A">
      <w:rPr>
        <w:sz w:val="24"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521" type="#_x0000_t202" style="position:absolute;margin-left:414.1pt;margin-top:547.8pt;width:14pt;height:13.1pt;z-index:-251658752;mso-position-horizontal-relative:page;mso-position-vertical-relative:page" filled="f" stroked="f">
          <v:textbox style="mso-next-textbox:#_x0000_s107521" inset="0,0,0,0">
            <w:txbxContent>
              <w:p w:rsidR="00FB5839" w:rsidRDefault="00F0729A">
                <w:pPr>
                  <w:spacing w:before="11"/>
                  <w:ind w:left="40"/>
                  <w:rPr>
                    <w:sz w:val="20"/>
                  </w:rPr>
                </w:pPr>
                <w:r>
                  <w:fldChar w:fldCharType="begin"/>
                </w:r>
                <w:r w:rsidR="00FB5839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CA750D">
                  <w:rPr>
                    <w:noProof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CFD" w:rsidRDefault="00412CFD" w:rsidP="00AA7E5F">
      <w:pPr>
        <w:spacing w:after="0" w:line="240" w:lineRule="auto"/>
      </w:pPr>
      <w:r>
        <w:separator/>
      </w:r>
    </w:p>
  </w:footnote>
  <w:footnote w:type="continuationSeparator" w:id="0">
    <w:p w:rsidR="00412CFD" w:rsidRDefault="00412CFD" w:rsidP="00AA7E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73B7"/>
    <w:multiLevelType w:val="hybridMultilevel"/>
    <w:tmpl w:val="F82C53A2"/>
    <w:lvl w:ilvl="0" w:tplc="F2320D40">
      <w:numFmt w:val="bullet"/>
      <w:lvlText w:val=""/>
      <w:lvlJc w:val="left"/>
      <w:pPr>
        <w:ind w:left="828" w:hanging="360"/>
      </w:pPr>
      <w:rPr>
        <w:rFonts w:ascii="Wingdings" w:eastAsia="Wingdings" w:hAnsi="Wingdings" w:cs="Wingdings" w:hint="default"/>
        <w:w w:val="99"/>
        <w:sz w:val="20"/>
        <w:szCs w:val="20"/>
        <w:lang w:val="pl-PL" w:eastAsia="en-US" w:bidi="ar-SA"/>
      </w:rPr>
    </w:lvl>
    <w:lvl w:ilvl="1" w:tplc="9B4C4ABC">
      <w:numFmt w:val="bullet"/>
      <w:lvlText w:val="•"/>
      <w:lvlJc w:val="left"/>
      <w:pPr>
        <w:ind w:left="1190" w:hanging="360"/>
      </w:pPr>
      <w:rPr>
        <w:rFonts w:hint="default"/>
        <w:lang w:val="pl-PL" w:eastAsia="en-US" w:bidi="ar-SA"/>
      </w:rPr>
    </w:lvl>
    <w:lvl w:ilvl="2" w:tplc="6BDAFCAC">
      <w:numFmt w:val="bullet"/>
      <w:lvlText w:val="•"/>
      <w:lvlJc w:val="left"/>
      <w:pPr>
        <w:ind w:left="1560" w:hanging="360"/>
      </w:pPr>
      <w:rPr>
        <w:rFonts w:hint="default"/>
        <w:lang w:val="pl-PL" w:eastAsia="en-US" w:bidi="ar-SA"/>
      </w:rPr>
    </w:lvl>
    <w:lvl w:ilvl="3" w:tplc="E6CE32E4">
      <w:numFmt w:val="bullet"/>
      <w:lvlText w:val="•"/>
      <w:lvlJc w:val="left"/>
      <w:pPr>
        <w:ind w:left="1930" w:hanging="360"/>
      </w:pPr>
      <w:rPr>
        <w:rFonts w:hint="default"/>
        <w:lang w:val="pl-PL" w:eastAsia="en-US" w:bidi="ar-SA"/>
      </w:rPr>
    </w:lvl>
    <w:lvl w:ilvl="4" w:tplc="CDC47B3A">
      <w:numFmt w:val="bullet"/>
      <w:lvlText w:val="•"/>
      <w:lvlJc w:val="left"/>
      <w:pPr>
        <w:ind w:left="2300" w:hanging="360"/>
      </w:pPr>
      <w:rPr>
        <w:rFonts w:hint="default"/>
        <w:lang w:val="pl-PL" w:eastAsia="en-US" w:bidi="ar-SA"/>
      </w:rPr>
    </w:lvl>
    <w:lvl w:ilvl="5" w:tplc="F7CCE06A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6" w:tplc="D6DC71C6">
      <w:numFmt w:val="bullet"/>
      <w:lvlText w:val="•"/>
      <w:lvlJc w:val="left"/>
      <w:pPr>
        <w:ind w:left="3041" w:hanging="360"/>
      </w:pPr>
      <w:rPr>
        <w:rFonts w:hint="default"/>
        <w:lang w:val="pl-PL" w:eastAsia="en-US" w:bidi="ar-SA"/>
      </w:rPr>
    </w:lvl>
    <w:lvl w:ilvl="7" w:tplc="247E4850">
      <w:numFmt w:val="bullet"/>
      <w:lvlText w:val="•"/>
      <w:lvlJc w:val="left"/>
      <w:pPr>
        <w:ind w:left="3411" w:hanging="360"/>
      </w:pPr>
      <w:rPr>
        <w:rFonts w:hint="default"/>
        <w:lang w:val="pl-PL" w:eastAsia="en-US" w:bidi="ar-SA"/>
      </w:rPr>
    </w:lvl>
    <w:lvl w:ilvl="8" w:tplc="80887942">
      <w:numFmt w:val="bullet"/>
      <w:lvlText w:val="•"/>
      <w:lvlJc w:val="left"/>
      <w:pPr>
        <w:ind w:left="3781" w:hanging="360"/>
      </w:pPr>
      <w:rPr>
        <w:rFonts w:hint="default"/>
        <w:lang w:val="pl-PL" w:eastAsia="en-US" w:bidi="ar-SA"/>
      </w:rPr>
    </w:lvl>
  </w:abstractNum>
  <w:abstractNum w:abstractNumId="1">
    <w:nsid w:val="0072511E"/>
    <w:multiLevelType w:val="hybridMultilevel"/>
    <w:tmpl w:val="805608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9B6120"/>
    <w:multiLevelType w:val="hybridMultilevel"/>
    <w:tmpl w:val="A38488CC"/>
    <w:lvl w:ilvl="0" w:tplc="8338655C">
      <w:numFmt w:val="bullet"/>
      <w:lvlText w:val=""/>
      <w:lvlJc w:val="left"/>
      <w:pPr>
        <w:ind w:left="828" w:hanging="360"/>
      </w:pPr>
      <w:rPr>
        <w:rFonts w:ascii="Wingdings" w:eastAsia="Wingdings" w:hAnsi="Wingdings" w:cs="Wingdings" w:hint="default"/>
        <w:w w:val="99"/>
        <w:sz w:val="20"/>
        <w:szCs w:val="20"/>
        <w:lang w:val="pl-PL" w:eastAsia="en-US" w:bidi="ar-SA"/>
      </w:rPr>
    </w:lvl>
    <w:lvl w:ilvl="1" w:tplc="E9A63EE2">
      <w:numFmt w:val="bullet"/>
      <w:lvlText w:val="•"/>
      <w:lvlJc w:val="left"/>
      <w:pPr>
        <w:ind w:left="1190" w:hanging="360"/>
      </w:pPr>
      <w:rPr>
        <w:rFonts w:hint="default"/>
        <w:lang w:val="pl-PL" w:eastAsia="en-US" w:bidi="ar-SA"/>
      </w:rPr>
    </w:lvl>
    <w:lvl w:ilvl="2" w:tplc="E1589EC0">
      <w:numFmt w:val="bullet"/>
      <w:lvlText w:val="•"/>
      <w:lvlJc w:val="left"/>
      <w:pPr>
        <w:ind w:left="1560" w:hanging="360"/>
      </w:pPr>
      <w:rPr>
        <w:rFonts w:hint="default"/>
        <w:lang w:val="pl-PL" w:eastAsia="en-US" w:bidi="ar-SA"/>
      </w:rPr>
    </w:lvl>
    <w:lvl w:ilvl="3" w:tplc="CE923E86">
      <w:numFmt w:val="bullet"/>
      <w:lvlText w:val="•"/>
      <w:lvlJc w:val="left"/>
      <w:pPr>
        <w:ind w:left="1930" w:hanging="360"/>
      </w:pPr>
      <w:rPr>
        <w:rFonts w:hint="default"/>
        <w:lang w:val="pl-PL" w:eastAsia="en-US" w:bidi="ar-SA"/>
      </w:rPr>
    </w:lvl>
    <w:lvl w:ilvl="4" w:tplc="108E5620">
      <w:numFmt w:val="bullet"/>
      <w:lvlText w:val="•"/>
      <w:lvlJc w:val="left"/>
      <w:pPr>
        <w:ind w:left="2300" w:hanging="360"/>
      </w:pPr>
      <w:rPr>
        <w:rFonts w:hint="default"/>
        <w:lang w:val="pl-PL" w:eastAsia="en-US" w:bidi="ar-SA"/>
      </w:rPr>
    </w:lvl>
    <w:lvl w:ilvl="5" w:tplc="82B62214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6" w:tplc="DC48328C">
      <w:numFmt w:val="bullet"/>
      <w:lvlText w:val="•"/>
      <w:lvlJc w:val="left"/>
      <w:pPr>
        <w:ind w:left="3041" w:hanging="360"/>
      </w:pPr>
      <w:rPr>
        <w:rFonts w:hint="default"/>
        <w:lang w:val="pl-PL" w:eastAsia="en-US" w:bidi="ar-SA"/>
      </w:rPr>
    </w:lvl>
    <w:lvl w:ilvl="7" w:tplc="9CC252C4">
      <w:numFmt w:val="bullet"/>
      <w:lvlText w:val="•"/>
      <w:lvlJc w:val="left"/>
      <w:pPr>
        <w:ind w:left="3411" w:hanging="360"/>
      </w:pPr>
      <w:rPr>
        <w:rFonts w:hint="default"/>
        <w:lang w:val="pl-PL" w:eastAsia="en-US" w:bidi="ar-SA"/>
      </w:rPr>
    </w:lvl>
    <w:lvl w:ilvl="8" w:tplc="B866D482">
      <w:numFmt w:val="bullet"/>
      <w:lvlText w:val="•"/>
      <w:lvlJc w:val="left"/>
      <w:pPr>
        <w:ind w:left="3781" w:hanging="360"/>
      </w:pPr>
      <w:rPr>
        <w:rFonts w:hint="default"/>
        <w:lang w:val="pl-PL" w:eastAsia="en-US" w:bidi="ar-SA"/>
      </w:rPr>
    </w:lvl>
  </w:abstractNum>
  <w:abstractNum w:abstractNumId="3">
    <w:nsid w:val="03BA23A5"/>
    <w:multiLevelType w:val="multilevel"/>
    <w:tmpl w:val="776A8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C3D2172"/>
    <w:multiLevelType w:val="hybridMultilevel"/>
    <w:tmpl w:val="B8F6331E"/>
    <w:lvl w:ilvl="0" w:tplc="95DCB79C">
      <w:numFmt w:val="bullet"/>
      <w:lvlText w:val=""/>
      <w:lvlJc w:val="left"/>
      <w:pPr>
        <w:ind w:left="828" w:hanging="360"/>
      </w:pPr>
      <w:rPr>
        <w:rFonts w:ascii="Wingdings" w:eastAsia="Wingdings" w:hAnsi="Wingdings" w:cs="Wingdings" w:hint="default"/>
        <w:w w:val="99"/>
        <w:sz w:val="20"/>
        <w:szCs w:val="20"/>
        <w:lang w:val="pl-PL" w:eastAsia="en-US" w:bidi="ar-SA"/>
      </w:rPr>
    </w:lvl>
    <w:lvl w:ilvl="1" w:tplc="53E615F0">
      <w:numFmt w:val="bullet"/>
      <w:lvlText w:val="•"/>
      <w:lvlJc w:val="left"/>
      <w:pPr>
        <w:ind w:left="1190" w:hanging="360"/>
      </w:pPr>
      <w:rPr>
        <w:rFonts w:hint="default"/>
        <w:lang w:val="pl-PL" w:eastAsia="en-US" w:bidi="ar-SA"/>
      </w:rPr>
    </w:lvl>
    <w:lvl w:ilvl="2" w:tplc="205E23D6">
      <w:numFmt w:val="bullet"/>
      <w:lvlText w:val="•"/>
      <w:lvlJc w:val="left"/>
      <w:pPr>
        <w:ind w:left="1560" w:hanging="360"/>
      </w:pPr>
      <w:rPr>
        <w:rFonts w:hint="default"/>
        <w:lang w:val="pl-PL" w:eastAsia="en-US" w:bidi="ar-SA"/>
      </w:rPr>
    </w:lvl>
    <w:lvl w:ilvl="3" w:tplc="29782F6C">
      <w:numFmt w:val="bullet"/>
      <w:lvlText w:val="•"/>
      <w:lvlJc w:val="left"/>
      <w:pPr>
        <w:ind w:left="1930" w:hanging="360"/>
      </w:pPr>
      <w:rPr>
        <w:rFonts w:hint="default"/>
        <w:lang w:val="pl-PL" w:eastAsia="en-US" w:bidi="ar-SA"/>
      </w:rPr>
    </w:lvl>
    <w:lvl w:ilvl="4" w:tplc="8D8495E2">
      <w:numFmt w:val="bullet"/>
      <w:lvlText w:val="•"/>
      <w:lvlJc w:val="left"/>
      <w:pPr>
        <w:ind w:left="2300" w:hanging="360"/>
      </w:pPr>
      <w:rPr>
        <w:rFonts w:hint="default"/>
        <w:lang w:val="pl-PL" w:eastAsia="en-US" w:bidi="ar-SA"/>
      </w:rPr>
    </w:lvl>
    <w:lvl w:ilvl="5" w:tplc="996AEEFE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6" w:tplc="334AF71C">
      <w:numFmt w:val="bullet"/>
      <w:lvlText w:val="•"/>
      <w:lvlJc w:val="left"/>
      <w:pPr>
        <w:ind w:left="3041" w:hanging="360"/>
      </w:pPr>
      <w:rPr>
        <w:rFonts w:hint="default"/>
        <w:lang w:val="pl-PL" w:eastAsia="en-US" w:bidi="ar-SA"/>
      </w:rPr>
    </w:lvl>
    <w:lvl w:ilvl="7" w:tplc="B8BA47E0">
      <w:numFmt w:val="bullet"/>
      <w:lvlText w:val="•"/>
      <w:lvlJc w:val="left"/>
      <w:pPr>
        <w:ind w:left="3411" w:hanging="360"/>
      </w:pPr>
      <w:rPr>
        <w:rFonts w:hint="default"/>
        <w:lang w:val="pl-PL" w:eastAsia="en-US" w:bidi="ar-SA"/>
      </w:rPr>
    </w:lvl>
    <w:lvl w:ilvl="8" w:tplc="D8F6E664">
      <w:numFmt w:val="bullet"/>
      <w:lvlText w:val="•"/>
      <w:lvlJc w:val="left"/>
      <w:pPr>
        <w:ind w:left="3781" w:hanging="360"/>
      </w:pPr>
      <w:rPr>
        <w:rFonts w:hint="default"/>
        <w:lang w:val="pl-PL" w:eastAsia="en-US" w:bidi="ar-SA"/>
      </w:rPr>
    </w:lvl>
  </w:abstractNum>
  <w:abstractNum w:abstractNumId="5">
    <w:nsid w:val="0D8E2D80"/>
    <w:multiLevelType w:val="hybridMultilevel"/>
    <w:tmpl w:val="89AE7EF8"/>
    <w:lvl w:ilvl="0" w:tplc="62EEA262">
      <w:numFmt w:val="bullet"/>
      <w:lvlText w:val=""/>
      <w:lvlJc w:val="left"/>
      <w:pPr>
        <w:ind w:left="828" w:hanging="360"/>
      </w:pPr>
      <w:rPr>
        <w:rFonts w:ascii="Wingdings" w:eastAsia="Wingdings" w:hAnsi="Wingdings" w:cs="Wingdings" w:hint="default"/>
        <w:w w:val="99"/>
        <w:sz w:val="20"/>
        <w:szCs w:val="20"/>
        <w:lang w:val="pl-PL" w:eastAsia="en-US" w:bidi="ar-SA"/>
      </w:rPr>
    </w:lvl>
    <w:lvl w:ilvl="1" w:tplc="12849974">
      <w:numFmt w:val="bullet"/>
      <w:lvlText w:val="•"/>
      <w:lvlJc w:val="left"/>
      <w:pPr>
        <w:ind w:left="1190" w:hanging="360"/>
      </w:pPr>
      <w:rPr>
        <w:rFonts w:hint="default"/>
        <w:lang w:val="pl-PL" w:eastAsia="en-US" w:bidi="ar-SA"/>
      </w:rPr>
    </w:lvl>
    <w:lvl w:ilvl="2" w:tplc="60B80BC6">
      <w:numFmt w:val="bullet"/>
      <w:lvlText w:val="•"/>
      <w:lvlJc w:val="left"/>
      <w:pPr>
        <w:ind w:left="1560" w:hanging="360"/>
      </w:pPr>
      <w:rPr>
        <w:rFonts w:hint="default"/>
        <w:lang w:val="pl-PL" w:eastAsia="en-US" w:bidi="ar-SA"/>
      </w:rPr>
    </w:lvl>
    <w:lvl w:ilvl="3" w:tplc="0BBA22FE">
      <w:numFmt w:val="bullet"/>
      <w:lvlText w:val="•"/>
      <w:lvlJc w:val="left"/>
      <w:pPr>
        <w:ind w:left="1930" w:hanging="360"/>
      </w:pPr>
      <w:rPr>
        <w:rFonts w:hint="default"/>
        <w:lang w:val="pl-PL" w:eastAsia="en-US" w:bidi="ar-SA"/>
      </w:rPr>
    </w:lvl>
    <w:lvl w:ilvl="4" w:tplc="B1BADD42">
      <w:numFmt w:val="bullet"/>
      <w:lvlText w:val="•"/>
      <w:lvlJc w:val="left"/>
      <w:pPr>
        <w:ind w:left="2300" w:hanging="360"/>
      </w:pPr>
      <w:rPr>
        <w:rFonts w:hint="default"/>
        <w:lang w:val="pl-PL" w:eastAsia="en-US" w:bidi="ar-SA"/>
      </w:rPr>
    </w:lvl>
    <w:lvl w:ilvl="5" w:tplc="E328F96C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6" w:tplc="6BC86298">
      <w:numFmt w:val="bullet"/>
      <w:lvlText w:val="•"/>
      <w:lvlJc w:val="left"/>
      <w:pPr>
        <w:ind w:left="3041" w:hanging="360"/>
      </w:pPr>
      <w:rPr>
        <w:rFonts w:hint="default"/>
        <w:lang w:val="pl-PL" w:eastAsia="en-US" w:bidi="ar-SA"/>
      </w:rPr>
    </w:lvl>
    <w:lvl w:ilvl="7" w:tplc="D884C79A">
      <w:numFmt w:val="bullet"/>
      <w:lvlText w:val="•"/>
      <w:lvlJc w:val="left"/>
      <w:pPr>
        <w:ind w:left="3411" w:hanging="360"/>
      </w:pPr>
      <w:rPr>
        <w:rFonts w:hint="default"/>
        <w:lang w:val="pl-PL" w:eastAsia="en-US" w:bidi="ar-SA"/>
      </w:rPr>
    </w:lvl>
    <w:lvl w:ilvl="8" w:tplc="0602CE32">
      <w:numFmt w:val="bullet"/>
      <w:lvlText w:val="•"/>
      <w:lvlJc w:val="left"/>
      <w:pPr>
        <w:ind w:left="3781" w:hanging="360"/>
      </w:pPr>
      <w:rPr>
        <w:rFonts w:hint="default"/>
        <w:lang w:val="pl-PL" w:eastAsia="en-US" w:bidi="ar-SA"/>
      </w:rPr>
    </w:lvl>
  </w:abstractNum>
  <w:abstractNum w:abstractNumId="6">
    <w:nsid w:val="0E3E1948"/>
    <w:multiLevelType w:val="hybridMultilevel"/>
    <w:tmpl w:val="2A22DCCE"/>
    <w:lvl w:ilvl="0" w:tplc="F4A64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FF99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585208"/>
    <w:multiLevelType w:val="hybridMultilevel"/>
    <w:tmpl w:val="A88E0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9D541E"/>
    <w:multiLevelType w:val="multilevel"/>
    <w:tmpl w:val="A54AB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AB5D1D"/>
    <w:multiLevelType w:val="hybridMultilevel"/>
    <w:tmpl w:val="D1509EBC"/>
    <w:lvl w:ilvl="0" w:tplc="2554845C">
      <w:numFmt w:val="bullet"/>
      <w:lvlText w:val=""/>
      <w:lvlJc w:val="left"/>
      <w:pPr>
        <w:ind w:left="828" w:hanging="360"/>
      </w:pPr>
      <w:rPr>
        <w:rFonts w:ascii="Wingdings" w:eastAsia="Wingdings" w:hAnsi="Wingdings" w:cs="Wingdings" w:hint="default"/>
        <w:w w:val="99"/>
        <w:sz w:val="20"/>
        <w:szCs w:val="20"/>
        <w:lang w:val="pl-PL" w:eastAsia="en-US" w:bidi="ar-SA"/>
      </w:rPr>
    </w:lvl>
    <w:lvl w:ilvl="1" w:tplc="4E36D846">
      <w:numFmt w:val="bullet"/>
      <w:lvlText w:val="•"/>
      <w:lvlJc w:val="left"/>
      <w:pPr>
        <w:ind w:left="1190" w:hanging="360"/>
      </w:pPr>
      <w:rPr>
        <w:rFonts w:hint="default"/>
        <w:lang w:val="pl-PL" w:eastAsia="en-US" w:bidi="ar-SA"/>
      </w:rPr>
    </w:lvl>
    <w:lvl w:ilvl="2" w:tplc="AE163716">
      <w:numFmt w:val="bullet"/>
      <w:lvlText w:val="•"/>
      <w:lvlJc w:val="left"/>
      <w:pPr>
        <w:ind w:left="1560" w:hanging="360"/>
      </w:pPr>
      <w:rPr>
        <w:rFonts w:hint="default"/>
        <w:lang w:val="pl-PL" w:eastAsia="en-US" w:bidi="ar-SA"/>
      </w:rPr>
    </w:lvl>
    <w:lvl w:ilvl="3" w:tplc="CB981F84">
      <w:numFmt w:val="bullet"/>
      <w:lvlText w:val="•"/>
      <w:lvlJc w:val="left"/>
      <w:pPr>
        <w:ind w:left="1930" w:hanging="360"/>
      </w:pPr>
      <w:rPr>
        <w:rFonts w:hint="default"/>
        <w:lang w:val="pl-PL" w:eastAsia="en-US" w:bidi="ar-SA"/>
      </w:rPr>
    </w:lvl>
    <w:lvl w:ilvl="4" w:tplc="772C3D7A">
      <w:numFmt w:val="bullet"/>
      <w:lvlText w:val="•"/>
      <w:lvlJc w:val="left"/>
      <w:pPr>
        <w:ind w:left="2300" w:hanging="360"/>
      </w:pPr>
      <w:rPr>
        <w:rFonts w:hint="default"/>
        <w:lang w:val="pl-PL" w:eastAsia="en-US" w:bidi="ar-SA"/>
      </w:rPr>
    </w:lvl>
    <w:lvl w:ilvl="5" w:tplc="C17A0EA8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6" w:tplc="9BBE569A">
      <w:numFmt w:val="bullet"/>
      <w:lvlText w:val="•"/>
      <w:lvlJc w:val="left"/>
      <w:pPr>
        <w:ind w:left="3041" w:hanging="360"/>
      </w:pPr>
      <w:rPr>
        <w:rFonts w:hint="default"/>
        <w:lang w:val="pl-PL" w:eastAsia="en-US" w:bidi="ar-SA"/>
      </w:rPr>
    </w:lvl>
    <w:lvl w:ilvl="7" w:tplc="C85895D0">
      <w:numFmt w:val="bullet"/>
      <w:lvlText w:val="•"/>
      <w:lvlJc w:val="left"/>
      <w:pPr>
        <w:ind w:left="3411" w:hanging="360"/>
      </w:pPr>
      <w:rPr>
        <w:rFonts w:hint="default"/>
        <w:lang w:val="pl-PL" w:eastAsia="en-US" w:bidi="ar-SA"/>
      </w:rPr>
    </w:lvl>
    <w:lvl w:ilvl="8" w:tplc="BBA4250A">
      <w:numFmt w:val="bullet"/>
      <w:lvlText w:val="•"/>
      <w:lvlJc w:val="left"/>
      <w:pPr>
        <w:ind w:left="3781" w:hanging="360"/>
      </w:pPr>
      <w:rPr>
        <w:rFonts w:hint="default"/>
        <w:lang w:val="pl-PL" w:eastAsia="en-US" w:bidi="ar-SA"/>
      </w:rPr>
    </w:lvl>
  </w:abstractNum>
  <w:abstractNum w:abstractNumId="10">
    <w:nsid w:val="1DB7252D"/>
    <w:multiLevelType w:val="hybridMultilevel"/>
    <w:tmpl w:val="F0BE54D2"/>
    <w:lvl w:ilvl="0" w:tplc="5AD6479A">
      <w:numFmt w:val="bullet"/>
      <w:lvlText w:val=""/>
      <w:lvlJc w:val="left"/>
      <w:pPr>
        <w:ind w:left="376" w:hanging="315"/>
      </w:pPr>
      <w:rPr>
        <w:rFonts w:ascii="Wingdings" w:eastAsia="Wingdings" w:hAnsi="Wingdings" w:cs="Wingdings" w:hint="default"/>
        <w:spacing w:val="-2"/>
        <w:w w:val="100"/>
        <w:sz w:val="22"/>
        <w:szCs w:val="22"/>
        <w:lang w:val="pl-PL" w:eastAsia="en-US" w:bidi="ar-SA"/>
      </w:rPr>
    </w:lvl>
    <w:lvl w:ilvl="1" w:tplc="A5620B7A">
      <w:start w:val="1"/>
      <w:numFmt w:val="decimal"/>
      <w:lvlText w:val="%2)"/>
      <w:lvlJc w:val="left"/>
      <w:pPr>
        <w:ind w:left="1096" w:hanging="360"/>
      </w:pPr>
      <w:rPr>
        <w:rFonts w:ascii="Corbel" w:eastAsia="Corbel" w:hAnsi="Corbel" w:cs="Corbel" w:hint="default"/>
        <w:spacing w:val="-1"/>
        <w:w w:val="100"/>
        <w:sz w:val="22"/>
        <w:szCs w:val="22"/>
        <w:lang w:val="pl-PL" w:eastAsia="en-US" w:bidi="ar-SA"/>
      </w:rPr>
    </w:lvl>
    <w:lvl w:ilvl="2" w:tplc="BE6E2F20">
      <w:numFmt w:val="bullet"/>
      <w:lvlText w:val="•"/>
      <w:lvlJc w:val="left"/>
      <w:pPr>
        <w:ind w:left="1240" w:hanging="360"/>
      </w:pPr>
      <w:rPr>
        <w:rFonts w:hint="default"/>
        <w:lang w:val="pl-PL" w:eastAsia="en-US" w:bidi="ar-SA"/>
      </w:rPr>
    </w:lvl>
    <w:lvl w:ilvl="3" w:tplc="6576D952">
      <w:numFmt w:val="bullet"/>
      <w:lvlText w:val="•"/>
      <w:lvlJc w:val="left"/>
      <w:pPr>
        <w:ind w:left="2338" w:hanging="360"/>
      </w:pPr>
      <w:rPr>
        <w:rFonts w:hint="default"/>
        <w:lang w:val="pl-PL" w:eastAsia="en-US" w:bidi="ar-SA"/>
      </w:rPr>
    </w:lvl>
    <w:lvl w:ilvl="4" w:tplc="CACECF82">
      <w:numFmt w:val="bullet"/>
      <w:lvlText w:val="•"/>
      <w:lvlJc w:val="left"/>
      <w:pPr>
        <w:ind w:left="3436" w:hanging="360"/>
      </w:pPr>
      <w:rPr>
        <w:rFonts w:hint="default"/>
        <w:lang w:val="pl-PL" w:eastAsia="en-US" w:bidi="ar-SA"/>
      </w:rPr>
    </w:lvl>
    <w:lvl w:ilvl="5" w:tplc="6E4E47D8">
      <w:numFmt w:val="bullet"/>
      <w:lvlText w:val="•"/>
      <w:lvlJc w:val="left"/>
      <w:pPr>
        <w:ind w:left="4534" w:hanging="360"/>
      </w:pPr>
      <w:rPr>
        <w:rFonts w:hint="default"/>
        <w:lang w:val="pl-PL" w:eastAsia="en-US" w:bidi="ar-SA"/>
      </w:rPr>
    </w:lvl>
    <w:lvl w:ilvl="6" w:tplc="87566FE2">
      <w:numFmt w:val="bullet"/>
      <w:lvlText w:val="•"/>
      <w:lvlJc w:val="left"/>
      <w:pPr>
        <w:ind w:left="5633" w:hanging="360"/>
      </w:pPr>
      <w:rPr>
        <w:rFonts w:hint="default"/>
        <w:lang w:val="pl-PL" w:eastAsia="en-US" w:bidi="ar-SA"/>
      </w:rPr>
    </w:lvl>
    <w:lvl w:ilvl="7" w:tplc="8B70D5EE">
      <w:numFmt w:val="bullet"/>
      <w:lvlText w:val="•"/>
      <w:lvlJc w:val="left"/>
      <w:pPr>
        <w:ind w:left="6731" w:hanging="360"/>
      </w:pPr>
      <w:rPr>
        <w:rFonts w:hint="default"/>
        <w:lang w:val="pl-PL" w:eastAsia="en-US" w:bidi="ar-SA"/>
      </w:rPr>
    </w:lvl>
    <w:lvl w:ilvl="8" w:tplc="9516E0D4">
      <w:numFmt w:val="bullet"/>
      <w:lvlText w:val="•"/>
      <w:lvlJc w:val="left"/>
      <w:pPr>
        <w:ind w:left="7829" w:hanging="360"/>
      </w:pPr>
      <w:rPr>
        <w:rFonts w:hint="default"/>
        <w:lang w:val="pl-PL" w:eastAsia="en-US" w:bidi="ar-SA"/>
      </w:rPr>
    </w:lvl>
  </w:abstractNum>
  <w:abstractNum w:abstractNumId="11">
    <w:nsid w:val="1DD36B09"/>
    <w:multiLevelType w:val="multilevel"/>
    <w:tmpl w:val="288E1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6C579A"/>
    <w:multiLevelType w:val="hybridMultilevel"/>
    <w:tmpl w:val="FD485D3C"/>
    <w:lvl w:ilvl="0" w:tplc="545A6FFA">
      <w:numFmt w:val="bullet"/>
      <w:lvlText w:val=""/>
      <w:lvlJc w:val="left"/>
      <w:pPr>
        <w:ind w:left="828" w:hanging="360"/>
      </w:pPr>
      <w:rPr>
        <w:rFonts w:ascii="Wingdings" w:eastAsia="Wingdings" w:hAnsi="Wingdings" w:cs="Wingdings" w:hint="default"/>
        <w:w w:val="99"/>
        <w:sz w:val="20"/>
        <w:szCs w:val="20"/>
        <w:lang w:val="pl-PL" w:eastAsia="en-US" w:bidi="ar-SA"/>
      </w:rPr>
    </w:lvl>
    <w:lvl w:ilvl="1" w:tplc="28F6D560">
      <w:numFmt w:val="bullet"/>
      <w:lvlText w:val="•"/>
      <w:lvlJc w:val="left"/>
      <w:pPr>
        <w:ind w:left="1190" w:hanging="360"/>
      </w:pPr>
      <w:rPr>
        <w:rFonts w:hint="default"/>
        <w:lang w:val="pl-PL" w:eastAsia="en-US" w:bidi="ar-SA"/>
      </w:rPr>
    </w:lvl>
    <w:lvl w:ilvl="2" w:tplc="65E683B0">
      <w:numFmt w:val="bullet"/>
      <w:lvlText w:val="•"/>
      <w:lvlJc w:val="left"/>
      <w:pPr>
        <w:ind w:left="1560" w:hanging="360"/>
      </w:pPr>
      <w:rPr>
        <w:rFonts w:hint="default"/>
        <w:lang w:val="pl-PL" w:eastAsia="en-US" w:bidi="ar-SA"/>
      </w:rPr>
    </w:lvl>
    <w:lvl w:ilvl="3" w:tplc="96F00294">
      <w:numFmt w:val="bullet"/>
      <w:lvlText w:val="•"/>
      <w:lvlJc w:val="left"/>
      <w:pPr>
        <w:ind w:left="1930" w:hanging="360"/>
      </w:pPr>
      <w:rPr>
        <w:rFonts w:hint="default"/>
        <w:lang w:val="pl-PL" w:eastAsia="en-US" w:bidi="ar-SA"/>
      </w:rPr>
    </w:lvl>
    <w:lvl w:ilvl="4" w:tplc="20607CEC">
      <w:numFmt w:val="bullet"/>
      <w:lvlText w:val="•"/>
      <w:lvlJc w:val="left"/>
      <w:pPr>
        <w:ind w:left="2300" w:hanging="360"/>
      </w:pPr>
      <w:rPr>
        <w:rFonts w:hint="default"/>
        <w:lang w:val="pl-PL" w:eastAsia="en-US" w:bidi="ar-SA"/>
      </w:rPr>
    </w:lvl>
    <w:lvl w:ilvl="5" w:tplc="EF9A90AA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6" w:tplc="32AE8D62">
      <w:numFmt w:val="bullet"/>
      <w:lvlText w:val="•"/>
      <w:lvlJc w:val="left"/>
      <w:pPr>
        <w:ind w:left="3041" w:hanging="360"/>
      </w:pPr>
      <w:rPr>
        <w:rFonts w:hint="default"/>
        <w:lang w:val="pl-PL" w:eastAsia="en-US" w:bidi="ar-SA"/>
      </w:rPr>
    </w:lvl>
    <w:lvl w:ilvl="7" w:tplc="8C286742">
      <w:numFmt w:val="bullet"/>
      <w:lvlText w:val="•"/>
      <w:lvlJc w:val="left"/>
      <w:pPr>
        <w:ind w:left="3411" w:hanging="360"/>
      </w:pPr>
      <w:rPr>
        <w:rFonts w:hint="default"/>
        <w:lang w:val="pl-PL" w:eastAsia="en-US" w:bidi="ar-SA"/>
      </w:rPr>
    </w:lvl>
    <w:lvl w:ilvl="8" w:tplc="E2A680B6">
      <w:numFmt w:val="bullet"/>
      <w:lvlText w:val="•"/>
      <w:lvlJc w:val="left"/>
      <w:pPr>
        <w:ind w:left="3781" w:hanging="360"/>
      </w:pPr>
      <w:rPr>
        <w:rFonts w:hint="default"/>
        <w:lang w:val="pl-PL" w:eastAsia="en-US" w:bidi="ar-SA"/>
      </w:rPr>
    </w:lvl>
  </w:abstractNum>
  <w:abstractNum w:abstractNumId="13">
    <w:nsid w:val="23CE5A11"/>
    <w:multiLevelType w:val="hybridMultilevel"/>
    <w:tmpl w:val="0B484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D43171"/>
    <w:multiLevelType w:val="hybridMultilevel"/>
    <w:tmpl w:val="F50C6AEE"/>
    <w:lvl w:ilvl="0" w:tplc="A2982AFE">
      <w:numFmt w:val="bullet"/>
      <w:lvlText w:val=""/>
      <w:lvlJc w:val="left"/>
      <w:pPr>
        <w:ind w:left="828" w:hanging="360"/>
      </w:pPr>
      <w:rPr>
        <w:rFonts w:ascii="Wingdings" w:eastAsia="Wingdings" w:hAnsi="Wingdings" w:cs="Wingdings" w:hint="default"/>
        <w:w w:val="99"/>
        <w:sz w:val="20"/>
        <w:szCs w:val="20"/>
        <w:lang w:val="pl-PL" w:eastAsia="en-US" w:bidi="ar-SA"/>
      </w:rPr>
    </w:lvl>
    <w:lvl w:ilvl="1" w:tplc="D302A854">
      <w:numFmt w:val="bullet"/>
      <w:lvlText w:val="•"/>
      <w:lvlJc w:val="left"/>
      <w:pPr>
        <w:ind w:left="1190" w:hanging="360"/>
      </w:pPr>
      <w:rPr>
        <w:rFonts w:hint="default"/>
        <w:lang w:val="pl-PL" w:eastAsia="en-US" w:bidi="ar-SA"/>
      </w:rPr>
    </w:lvl>
    <w:lvl w:ilvl="2" w:tplc="4E207958">
      <w:numFmt w:val="bullet"/>
      <w:lvlText w:val="•"/>
      <w:lvlJc w:val="left"/>
      <w:pPr>
        <w:ind w:left="1560" w:hanging="360"/>
      </w:pPr>
      <w:rPr>
        <w:rFonts w:hint="default"/>
        <w:lang w:val="pl-PL" w:eastAsia="en-US" w:bidi="ar-SA"/>
      </w:rPr>
    </w:lvl>
    <w:lvl w:ilvl="3" w:tplc="CA68B614">
      <w:numFmt w:val="bullet"/>
      <w:lvlText w:val="•"/>
      <w:lvlJc w:val="left"/>
      <w:pPr>
        <w:ind w:left="1930" w:hanging="360"/>
      </w:pPr>
      <w:rPr>
        <w:rFonts w:hint="default"/>
        <w:lang w:val="pl-PL" w:eastAsia="en-US" w:bidi="ar-SA"/>
      </w:rPr>
    </w:lvl>
    <w:lvl w:ilvl="4" w:tplc="AACE100E">
      <w:numFmt w:val="bullet"/>
      <w:lvlText w:val="•"/>
      <w:lvlJc w:val="left"/>
      <w:pPr>
        <w:ind w:left="2300" w:hanging="360"/>
      </w:pPr>
      <w:rPr>
        <w:rFonts w:hint="default"/>
        <w:lang w:val="pl-PL" w:eastAsia="en-US" w:bidi="ar-SA"/>
      </w:rPr>
    </w:lvl>
    <w:lvl w:ilvl="5" w:tplc="44A6221E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6" w:tplc="47F01B64">
      <w:numFmt w:val="bullet"/>
      <w:lvlText w:val="•"/>
      <w:lvlJc w:val="left"/>
      <w:pPr>
        <w:ind w:left="3041" w:hanging="360"/>
      </w:pPr>
      <w:rPr>
        <w:rFonts w:hint="default"/>
        <w:lang w:val="pl-PL" w:eastAsia="en-US" w:bidi="ar-SA"/>
      </w:rPr>
    </w:lvl>
    <w:lvl w:ilvl="7" w:tplc="3C726540">
      <w:numFmt w:val="bullet"/>
      <w:lvlText w:val="•"/>
      <w:lvlJc w:val="left"/>
      <w:pPr>
        <w:ind w:left="3411" w:hanging="360"/>
      </w:pPr>
      <w:rPr>
        <w:rFonts w:hint="default"/>
        <w:lang w:val="pl-PL" w:eastAsia="en-US" w:bidi="ar-SA"/>
      </w:rPr>
    </w:lvl>
    <w:lvl w:ilvl="8" w:tplc="A086E2E4">
      <w:numFmt w:val="bullet"/>
      <w:lvlText w:val="•"/>
      <w:lvlJc w:val="left"/>
      <w:pPr>
        <w:ind w:left="3781" w:hanging="360"/>
      </w:pPr>
      <w:rPr>
        <w:rFonts w:hint="default"/>
        <w:lang w:val="pl-PL" w:eastAsia="en-US" w:bidi="ar-SA"/>
      </w:rPr>
    </w:lvl>
  </w:abstractNum>
  <w:abstractNum w:abstractNumId="15">
    <w:nsid w:val="26C91782"/>
    <w:multiLevelType w:val="hybridMultilevel"/>
    <w:tmpl w:val="392A8F0A"/>
    <w:lvl w:ilvl="0" w:tplc="F4341964">
      <w:numFmt w:val="bullet"/>
      <w:lvlText w:val=""/>
      <w:lvlJc w:val="left"/>
      <w:pPr>
        <w:ind w:left="828" w:hanging="360"/>
      </w:pPr>
      <w:rPr>
        <w:rFonts w:ascii="Wingdings" w:eastAsia="Wingdings" w:hAnsi="Wingdings" w:cs="Wingdings" w:hint="default"/>
        <w:w w:val="99"/>
        <w:sz w:val="20"/>
        <w:szCs w:val="20"/>
        <w:lang w:val="pl-PL" w:eastAsia="en-US" w:bidi="ar-SA"/>
      </w:rPr>
    </w:lvl>
    <w:lvl w:ilvl="1" w:tplc="648EF66E">
      <w:numFmt w:val="bullet"/>
      <w:lvlText w:val="•"/>
      <w:lvlJc w:val="left"/>
      <w:pPr>
        <w:ind w:left="1190" w:hanging="360"/>
      </w:pPr>
      <w:rPr>
        <w:rFonts w:hint="default"/>
        <w:lang w:val="pl-PL" w:eastAsia="en-US" w:bidi="ar-SA"/>
      </w:rPr>
    </w:lvl>
    <w:lvl w:ilvl="2" w:tplc="71EE21C0">
      <w:numFmt w:val="bullet"/>
      <w:lvlText w:val="•"/>
      <w:lvlJc w:val="left"/>
      <w:pPr>
        <w:ind w:left="1560" w:hanging="360"/>
      </w:pPr>
      <w:rPr>
        <w:rFonts w:hint="default"/>
        <w:lang w:val="pl-PL" w:eastAsia="en-US" w:bidi="ar-SA"/>
      </w:rPr>
    </w:lvl>
    <w:lvl w:ilvl="3" w:tplc="2A64C8CA">
      <w:numFmt w:val="bullet"/>
      <w:lvlText w:val="•"/>
      <w:lvlJc w:val="left"/>
      <w:pPr>
        <w:ind w:left="1930" w:hanging="360"/>
      </w:pPr>
      <w:rPr>
        <w:rFonts w:hint="default"/>
        <w:lang w:val="pl-PL" w:eastAsia="en-US" w:bidi="ar-SA"/>
      </w:rPr>
    </w:lvl>
    <w:lvl w:ilvl="4" w:tplc="745416BA">
      <w:numFmt w:val="bullet"/>
      <w:lvlText w:val="•"/>
      <w:lvlJc w:val="left"/>
      <w:pPr>
        <w:ind w:left="2300" w:hanging="360"/>
      </w:pPr>
      <w:rPr>
        <w:rFonts w:hint="default"/>
        <w:lang w:val="pl-PL" w:eastAsia="en-US" w:bidi="ar-SA"/>
      </w:rPr>
    </w:lvl>
    <w:lvl w:ilvl="5" w:tplc="4F969260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6" w:tplc="04F805F2">
      <w:numFmt w:val="bullet"/>
      <w:lvlText w:val="•"/>
      <w:lvlJc w:val="left"/>
      <w:pPr>
        <w:ind w:left="3041" w:hanging="360"/>
      </w:pPr>
      <w:rPr>
        <w:rFonts w:hint="default"/>
        <w:lang w:val="pl-PL" w:eastAsia="en-US" w:bidi="ar-SA"/>
      </w:rPr>
    </w:lvl>
    <w:lvl w:ilvl="7" w:tplc="6E425790">
      <w:numFmt w:val="bullet"/>
      <w:lvlText w:val="•"/>
      <w:lvlJc w:val="left"/>
      <w:pPr>
        <w:ind w:left="3411" w:hanging="360"/>
      </w:pPr>
      <w:rPr>
        <w:rFonts w:hint="default"/>
        <w:lang w:val="pl-PL" w:eastAsia="en-US" w:bidi="ar-SA"/>
      </w:rPr>
    </w:lvl>
    <w:lvl w:ilvl="8" w:tplc="B27CE5B2">
      <w:numFmt w:val="bullet"/>
      <w:lvlText w:val="•"/>
      <w:lvlJc w:val="left"/>
      <w:pPr>
        <w:ind w:left="3781" w:hanging="360"/>
      </w:pPr>
      <w:rPr>
        <w:rFonts w:hint="default"/>
        <w:lang w:val="pl-PL" w:eastAsia="en-US" w:bidi="ar-SA"/>
      </w:rPr>
    </w:lvl>
  </w:abstractNum>
  <w:abstractNum w:abstractNumId="16">
    <w:nsid w:val="28E10B13"/>
    <w:multiLevelType w:val="multilevel"/>
    <w:tmpl w:val="2B8E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8E179BC"/>
    <w:multiLevelType w:val="hybridMultilevel"/>
    <w:tmpl w:val="C35EA770"/>
    <w:lvl w:ilvl="0" w:tplc="5AD6479A">
      <w:numFmt w:val="bullet"/>
      <w:lvlText w:val=""/>
      <w:lvlJc w:val="left"/>
      <w:pPr>
        <w:ind w:left="1080" w:hanging="36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B326524"/>
    <w:multiLevelType w:val="multilevel"/>
    <w:tmpl w:val="C646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664771"/>
    <w:multiLevelType w:val="hybridMultilevel"/>
    <w:tmpl w:val="0AD4C912"/>
    <w:lvl w:ilvl="0" w:tplc="5AD6479A">
      <w:numFmt w:val="bullet"/>
      <w:lvlText w:val=""/>
      <w:lvlJc w:val="left"/>
      <w:pPr>
        <w:ind w:left="376" w:hanging="315"/>
      </w:pPr>
      <w:rPr>
        <w:rFonts w:ascii="Wingdings" w:eastAsia="Wingdings" w:hAnsi="Wingdings" w:cs="Wingdings" w:hint="default"/>
        <w:spacing w:val="-2"/>
        <w:w w:val="100"/>
        <w:sz w:val="22"/>
        <w:szCs w:val="22"/>
        <w:lang w:val="pl-PL" w:eastAsia="en-US" w:bidi="ar-SA"/>
      </w:rPr>
    </w:lvl>
    <w:lvl w:ilvl="1" w:tplc="A5620B7A">
      <w:start w:val="1"/>
      <w:numFmt w:val="decimal"/>
      <w:lvlText w:val="%2)"/>
      <w:lvlJc w:val="left"/>
      <w:pPr>
        <w:ind w:left="1096" w:hanging="360"/>
      </w:pPr>
      <w:rPr>
        <w:rFonts w:ascii="Corbel" w:eastAsia="Corbel" w:hAnsi="Corbel" w:cs="Corbel" w:hint="default"/>
        <w:spacing w:val="-1"/>
        <w:w w:val="100"/>
        <w:sz w:val="22"/>
        <w:szCs w:val="22"/>
        <w:lang w:val="pl-PL" w:eastAsia="en-US" w:bidi="ar-SA"/>
      </w:rPr>
    </w:lvl>
    <w:lvl w:ilvl="2" w:tplc="BE6E2F20">
      <w:numFmt w:val="bullet"/>
      <w:lvlText w:val="•"/>
      <w:lvlJc w:val="left"/>
      <w:pPr>
        <w:ind w:left="1240" w:hanging="360"/>
      </w:pPr>
      <w:rPr>
        <w:rFonts w:hint="default"/>
        <w:lang w:val="pl-PL" w:eastAsia="en-US" w:bidi="ar-SA"/>
      </w:rPr>
    </w:lvl>
    <w:lvl w:ilvl="3" w:tplc="6576D952">
      <w:numFmt w:val="bullet"/>
      <w:lvlText w:val="•"/>
      <w:lvlJc w:val="left"/>
      <w:pPr>
        <w:ind w:left="2338" w:hanging="360"/>
      </w:pPr>
      <w:rPr>
        <w:rFonts w:hint="default"/>
        <w:lang w:val="pl-PL" w:eastAsia="en-US" w:bidi="ar-SA"/>
      </w:rPr>
    </w:lvl>
    <w:lvl w:ilvl="4" w:tplc="CACECF82">
      <w:numFmt w:val="bullet"/>
      <w:lvlText w:val="•"/>
      <w:lvlJc w:val="left"/>
      <w:pPr>
        <w:ind w:left="3436" w:hanging="360"/>
      </w:pPr>
      <w:rPr>
        <w:rFonts w:hint="default"/>
        <w:lang w:val="pl-PL" w:eastAsia="en-US" w:bidi="ar-SA"/>
      </w:rPr>
    </w:lvl>
    <w:lvl w:ilvl="5" w:tplc="6E4E47D8">
      <w:numFmt w:val="bullet"/>
      <w:lvlText w:val="•"/>
      <w:lvlJc w:val="left"/>
      <w:pPr>
        <w:ind w:left="4534" w:hanging="360"/>
      </w:pPr>
      <w:rPr>
        <w:rFonts w:hint="default"/>
        <w:lang w:val="pl-PL" w:eastAsia="en-US" w:bidi="ar-SA"/>
      </w:rPr>
    </w:lvl>
    <w:lvl w:ilvl="6" w:tplc="87566FE2">
      <w:numFmt w:val="bullet"/>
      <w:lvlText w:val="•"/>
      <w:lvlJc w:val="left"/>
      <w:pPr>
        <w:ind w:left="5633" w:hanging="360"/>
      </w:pPr>
      <w:rPr>
        <w:rFonts w:hint="default"/>
        <w:lang w:val="pl-PL" w:eastAsia="en-US" w:bidi="ar-SA"/>
      </w:rPr>
    </w:lvl>
    <w:lvl w:ilvl="7" w:tplc="8B70D5EE">
      <w:numFmt w:val="bullet"/>
      <w:lvlText w:val="•"/>
      <w:lvlJc w:val="left"/>
      <w:pPr>
        <w:ind w:left="6731" w:hanging="360"/>
      </w:pPr>
      <w:rPr>
        <w:rFonts w:hint="default"/>
        <w:lang w:val="pl-PL" w:eastAsia="en-US" w:bidi="ar-SA"/>
      </w:rPr>
    </w:lvl>
    <w:lvl w:ilvl="8" w:tplc="9516E0D4">
      <w:numFmt w:val="bullet"/>
      <w:lvlText w:val="•"/>
      <w:lvlJc w:val="left"/>
      <w:pPr>
        <w:ind w:left="7829" w:hanging="360"/>
      </w:pPr>
      <w:rPr>
        <w:rFonts w:hint="default"/>
        <w:lang w:val="pl-PL" w:eastAsia="en-US" w:bidi="ar-SA"/>
      </w:rPr>
    </w:lvl>
  </w:abstractNum>
  <w:abstractNum w:abstractNumId="20">
    <w:nsid w:val="34B95312"/>
    <w:multiLevelType w:val="hybridMultilevel"/>
    <w:tmpl w:val="45229430"/>
    <w:lvl w:ilvl="0" w:tplc="7550E2F2">
      <w:numFmt w:val="bullet"/>
      <w:lvlText w:val=""/>
      <w:lvlJc w:val="left"/>
      <w:pPr>
        <w:ind w:left="828" w:hanging="360"/>
      </w:pPr>
      <w:rPr>
        <w:rFonts w:ascii="Wingdings" w:eastAsia="Wingdings" w:hAnsi="Wingdings" w:cs="Wingdings" w:hint="default"/>
        <w:w w:val="99"/>
        <w:sz w:val="20"/>
        <w:szCs w:val="20"/>
        <w:lang w:val="pl-PL" w:eastAsia="en-US" w:bidi="ar-SA"/>
      </w:rPr>
    </w:lvl>
    <w:lvl w:ilvl="1" w:tplc="F2E2521C">
      <w:numFmt w:val="bullet"/>
      <w:lvlText w:val="•"/>
      <w:lvlJc w:val="left"/>
      <w:pPr>
        <w:ind w:left="1190" w:hanging="360"/>
      </w:pPr>
      <w:rPr>
        <w:rFonts w:hint="default"/>
        <w:lang w:val="pl-PL" w:eastAsia="en-US" w:bidi="ar-SA"/>
      </w:rPr>
    </w:lvl>
    <w:lvl w:ilvl="2" w:tplc="7C4286AA">
      <w:numFmt w:val="bullet"/>
      <w:lvlText w:val="•"/>
      <w:lvlJc w:val="left"/>
      <w:pPr>
        <w:ind w:left="1560" w:hanging="360"/>
      </w:pPr>
      <w:rPr>
        <w:rFonts w:hint="default"/>
        <w:lang w:val="pl-PL" w:eastAsia="en-US" w:bidi="ar-SA"/>
      </w:rPr>
    </w:lvl>
    <w:lvl w:ilvl="3" w:tplc="BEDA6030">
      <w:numFmt w:val="bullet"/>
      <w:lvlText w:val="•"/>
      <w:lvlJc w:val="left"/>
      <w:pPr>
        <w:ind w:left="1930" w:hanging="360"/>
      </w:pPr>
      <w:rPr>
        <w:rFonts w:hint="default"/>
        <w:lang w:val="pl-PL" w:eastAsia="en-US" w:bidi="ar-SA"/>
      </w:rPr>
    </w:lvl>
    <w:lvl w:ilvl="4" w:tplc="671AE49E">
      <w:numFmt w:val="bullet"/>
      <w:lvlText w:val="•"/>
      <w:lvlJc w:val="left"/>
      <w:pPr>
        <w:ind w:left="2300" w:hanging="360"/>
      </w:pPr>
      <w:rPr>
        <w:rFonts w:hint="default"/>
        <w:lang w:val="pl-PL" w:eastAsia="en-US" w:bidi="ar-SA"/>
      </w:rPr>
    </w:lvl>
    <w:lvl w:ilvl="5" w:tplc="02583A82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6" w:tplc="D53856E8">
      <w:numFmt w:val="bullet"/>
      <w:lvlText w:val="•"/>
      <w:lvlJc w:val="left"/>
      <w:pPr>
        <w:ind w:left="3041" w:hanging="360"/>
      </w:pPr>
      <w:rPr>
        <w:rFonts w:hint="default"/>
        <w:lang w:val="pl-PL" w:eastAsia="en-US" w:bidi="ar-SA"/>
      </w:rPr>
    </w:lvl>
    <w:lvl w:ilvl="7" w:tplc="5A9A1CEC">
      <w:numFmt w:val="bullet"/>
      <w:lvlText w:val="•"/>
      <w:lvlJc w:val="left"/>
      <w:pPr>
        <w:ind w:left="3411" w:hanging="360"/>
      </w:pPr>
      <w:rPr>
        <w:rFonts w:hint="default"/>
        <w:lang w:val="pl-PL" w:eastAsia="en-US" w:bidi="ar-SA"/>
      </w:rPr>
    </w:lvl>
    <w:lvl w:ilvl="8" w:tplc="F0D6D970">
      <w:numFmt w:val="bullet"/>
      <w:lvlText w:val="•"/>
      <w:lvlJc w:val="left"/>
      <w:pPr>
        <w:ind w:left="3781" w:hanging="360"/>
      </w:pPr>
      <w:rPr>
        <w:rFonts w:hint="default"/>
        <w:lang w:val="pl-PL" w:eastAsia="en-US" w:bidi="ar-SA"/>
      </w:rPr>
    </w:lvl>
  </w:abstractNum>
  <w:abstractNum w:abstractNumId="21">
    <w:nsid w:val="36A75B22"/>
    <w:multiLevelType w:val="hybridMultilevel"/>
    <w:tmpl w:val="DD047604"/>
    <w:lvl w:ilvl="0" w:tplc="FDE49E36">
      <w:numFmt w:val="bullet"/>
      <w:lvlText w:val=""/>
      <w:lvlJc w:val="left"/>
      <w:pPr>
        <w:ind w:left="828" w:hanging="360"/>
      </w:pPr>
      <w:rPr>
        <w:rFonts w:ascii="Wingdings" w:eastAsia="Wingdings" w:hAnsi="Wingdings" w:cs="Wingdings" w:hint="default"/>
        <w:w w:val="99"/>
        <w:sz w:val="20"/>
        <w:szCs w:val="20"/>
        <w:lang w:val="pl-PL" w:eastAsia="en-US" w:bidi="ar-SA"/>
      </w:rPr>
    </w:lvl>
    <w:lvl w:ilvl="1" w:tplc="F1A02198">
      <w:numFmt w:val="bullet"/>
      <w:lvlText w:val="•"/>
      <w:lvlJc w:val="left"/>
      <w:pPr>
        <w:ind w:left="1190" w:hanging="360"/>
      </w:pPr>
      <w:rPr>
        <w:rFonts w:hint="default"/>
        <w:lang w:val="pl-PL" w:eastAsia="en-US" w:bidi="ar-SA"/>
      </w:rPr>
    </w:lvl>
    <w:lvl w:ilvl="2" w:tplc="25E889C4">
      <w:numFmt w:val="bullet"/>
      <w:lvlText w:val="•"/>
      <w:lvlJc w:val="left"/>
      <w:pPr>
        <w:ind w:left="1560" w:hanging="360"/>
      </w:pPr>
      <w:rPr>
        <w:rFonts w:hint="default"/>
        <w:lang w:val="pl-PL" w:eastAsia="en-US" w:bidi="ar-SA"/>
      </w:rPr>
    </w:lvl>
    <w:lvl w:ilvl="3" w:tplc="AECC6CC8">
      <w:numFmt w:val="bullet"/>
      <w:lvlText w:val="•"/>
      <w:lvlJc w:val="left"/>
      <w:pPr>
        <w:ind w:left="1930" w:hanging="360"/>
      </w:pPr>
      <w:rPr>
        <w:rFonts w:hint="default"/>
        <w:lang w:val="pl-PL" w:eastAsia="en-US" w:bidi="ar-SA"/>
      </w:rPr>
    </w:lvl>
    <w:lvl w:ilvl="4" w:tplc="A33A7AAC">
      <w:numFmt w:val="bullet"/>
      <w:lvlText w:val="•"/>
      <w:lvlJc w:val="left"/>
      <w:pPr>
        <w:ind w:left="2300" w:hanging="360"/>
      </w:pPr>
      <w:rPr>
        <w:rFonts w:hint="default"/>
        <w:lang w:val="pl-PL" w:eastAsia="en-US" w:bidi="ar-SA"/>
      </w:rPr>
    </w:lvl>
    <w:lvl w:ilvl="5" w:tplc="9E3499CC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6" w:tplc="8B5E08C6">
      <w:numFmt w:val="bullet"/>
      <w:lvlText w:val="•"/>
      <w:lvlJc w:val="left"/>
      <w:pPr>
        <w:ind w:left="3041" w:hanging="360"/>
      </w:pPr>
      <w:rPr>
        <w:rFonts w:hint="default"/>
        <w:lang w:val="pl-PL" w:eastAsia="en-US" w:bidi="ar-SA"/>
      </w:rPr>
    </w:lvl>
    <w:lvl w:ilvl="7" w:tplc="F41A38A0">
      <w:numFmt w:val="bullet"/>
      <w:lvlText w:val="•"/>
      <w:lvlJc w:val="left"/>
      <w:pPr>
        <w:ind w:left="3411" w:hanging="360"/>
      </w:pPr>
      <w:rPr>
        <w:rFonts w:hint="default"/>
        <w:lang w:val="pl-PL" w:eastAsia="en-US" w:bidi="ar-SA"/>
      </w:rPr>
    </w:lvl>
    <w:lvl w:ilvl="8" w:tplc="BA6C3B18">
      <w:numFmt w:val="bullet"/>
      <w:lvlText w:val="•"/>
      <w:lvlJc w:val="left"/>
      <w:pPr>
        <w:ind w:left="3781" w:hanging="360"/>
      </w:pPr>
      <w:rPr>
        <w:rFonts w:hint="default"/>
        <w:lang w:val="pl-PL" w:eastAsia="en-US" w:bidi="ar-SA"/>
      </w:rPr>
    </w:lvl>
  </w:abstractNum>
  <w:abstractNum w:abstractNumId="22">
    <w:nsid w:val="38CE00C1"/>
    <w:multiLevelType w:val="hybridMultilevel"/>
    <w:tmpl w:val="20AA7CA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>
    <w:nsid w:val="48AE0536"/>
    <w:multiLevelType w:val="hybridMultilevel"/>
    <w:tmpl w:val="39362952"/>
    <w:lvl w:ilvl="0" w:tplc="80EA2DE0">
      <w:numFmt w:val="bullet"/>
      <w:lvlText w:val=""/>
      <w:lvlJc w:val="left"/>
      <w:pPr>
        <w:ind w:left="828" w:hanging="360"/>
      </w:pPr>
      <w:rPr>
        <w:rFonts w:ascii="Wingdings" w:eastAsia="Wingdings" w:hAnsi="Wingdings" w:cs="Wingdings" w:hint="default"/>
        <w:w w:val="99"/>
        <w:sz w:val="20"/>
        <w:szCs w:val="20"/>
        <w:lang w:val="pl-PL" w:eastAsia="en-US" w:bidi="ar-SA"/>
      </w:rPr>
    </w:lvl>
    <w:lvl w:ilvl="1" w:tplc="3606EB0C">
      <w:numFmt w:val="bullet"/>
      <w:lvlText w:val="•"/>
      <w:lvlJc w:val="left"/>
      <w:pPr>
        <w:ind w:left="1190" w:hanging="360"/>
      </w:pPr>
      <w:rPr>
        <w:rFonts w:hint="default"/>
        <w:lang w:val="pl-PL" w:eastAsia="en-US" w:bidi="ar-SA"/>
      </w:rPr>
    </w:lvl>
    <w:lvl w:ilvl="2" w:tplc="B5841050">
      <w:numFmt w:val="bullet"/>
      <w:lvlText w:val="•"/>
      <w:lvlJc w:val="left"/>
      <w:pPr>
        <w:ind w:left="1560" w:hanging="360"/>
      </w:pPr>
      <w:rPr>
        <w:rFonts w:hint="default"/>
        <w:lang w:val="pl-PL" w:eastAsia="en-US" w:bidi="ar-SA"/>
      </w:rPr>
    </w:lvl>
    <w:lvl w:ilvl="3" w:tplc="23EA1508">
      <w:numFmt w:val="bullet"/>
      <w:lvlText w:val="•"/>
      <w:lvlJc w:val="left"/>
      <w:pPr>
        <w:ind w:left="1930" w:hanging="360"/>
      </w:pPr>
      <w:rPr>
        <w:rFonts w:hint="default"/>
        <w:lang w:val="pl-PL" w:eastAsia="en-US" w:bidi="ar-SA"/>
      </w:rPr>
    </w:lvl>
    <w:lvl w:ilvl="4" w:tplc="4B345900">
      <w:numFmt w:val="bullet"/>
      <w:lvlText w:val="•"/>
      <w:lvlJc w:val="left"/>
      <w:pPr>
        <w:ind w:left="2300" w:hanging="360"/>
      </w:pPr>
      <w:rPr>
        <w:rFonts w:hint="default"/>
        <w:lang w:val="pl-PL" w:eastAsia="en-US" w:bidi="ar-SA"/>
      </w:rPr>
    </w:lvl>
    <w:lvl w:ilvl="5" w:tplc="B106AA64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6" w:tplc="312E121A">
      <w:numFmt w:val="bullet"/>
      <w:lvlText w:val="•"/>
      <w:lvlJc w:val="left"/>
      <w:pPr>
        <w:ind w:left="3041" w:hanging="360"/>
      </w:pPr>
      <w:rPr>
        <w:rFonts w:hint="default"/>
        <w:lang w:val="pl-PL" w:eastAsia="en-US" w:bidi="ar-SA"/>
      </w:rPr>
    </w:lvl>
    <w:lvl w:ilvl="7" w:tplc="DB026606">
      <w:numFmt w:val="bullet"/>
      <w:lvlText w:val="•"/>
      <w:lvlJc w:val="left"/>
      <w:pPr>
        <w:ind w:left="3411" w:hanging="360"/>
      </w:pPr>
      <w:rPr>
        <w:rFonts w:hint="default"/>
        <w:lang w:val="pl-PL" w:eastAsia="en-US" w:bidi="ar-SA"/>
      </w:rPr>
    </w:lvl>
    <w:lvl w:ilvl="8" w:tplc="6C162438">
      <w:numFmt w:val="bullet"/>
      <w:lvlText w:val="•"/>
      <w:lvlJc w:val="left"/>
      <w:pPr>
        <w:ind w:left="3781" w:hanging="360"/>
      </w:pPr>
      <w:rPr>
        <w:rFonts w:hint="default"/>
        <w:lang w:val="pl-PL" w:eastAsia="en-US" w:bidi="ar-SA"/>
      </w:rPr>
    </w:lvl>
  </w:abstractNum>
  <w:abstractNum w:abstractNumId="24">
    <w:nsid w:val="4AFA15C0"/>
    <w:multiLevelType w:val="hybridMultilevel"/>
    <w:tmpl w:val="575CB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8E2E37"/>
    <w:multiLevelType w:val="hybridMultilevel"/>
    <w:tmpl w:val="47C496F0"/>
    <w:lvl w:ilvl="0" w:tplc="DCD44FB0">
      <w:start w:val="1"/>
      <w:numFmt w:val="upperRoman"/>
      <w:lvlText w:val="%1."/>
      <w:lvlJc w:val="left"/>
      <w:pPr>
        <w:ind w:left="576" w:hanging="356"/>
      </w:pPr>
      <w:rPr>
        <w:rFonts w:ascii="Liberation Serif" w:eastAsia="Liberation Serif" w:hAnsi="Liberation Serif" w:cs="Liberation Serif" w:hint="default"/>
        <w:b/>
        <w:bCs/>
        <w:spacing w:val="-2"/>
        <w:w w:val="100"/>
        <w:sz w:val="24"/>
        <w:szCs w:val="24"/>
      </w:rPr>
    </w:lvl>
    <w:lvl w:ilvl="1" w:tplc="9D5C4384">
      <w:start w:val="1"/>
      <w:numFmt w:val="decimal"/>
      <w:lvlText w:val="%2."/>
      <w:lvlJc w:val="left"/>
      <w:pPr>
        <w:ind w:left="580" w:hanging="360"/>
      </w:pPr>
      <w:rPr>
        <w:rFonts w:hint="default"/>
        <w:b/>
        <w:bCs/>
        <w:w w:val="100"/>
      </w:rPr>
    </w:lvl>
    <w:lvl w:ilvl="2" w:tplc="847C19B0">
      <w:numFmt w:val="bullet"/>
      <w:lvlText w:val=""/>
      <w:lvlJc w:val="left"/>
      <w:pPr>
        <w:ind w:left="129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 w:tplc="E9109026">
      <w:numFmt w:val="bullet"/>
      <w:lvlText w:val="•"/>
      <w:lvlJc w:val="left"/>
      <w:pPr>
        <w:ind w:left="1300" w:hanging="360"/>
      </w:pPr>
      <w:rPr>
        <w:rFonts w:hint="default"/>
      </w:rPr>
    </w:lvl>
    <w:lvl w:ilvl="4" w:tplc="6A0CAFE0">
      <w:numFmt w:val="bullet"/>
      <w:lvlText w:val="•"/>
      <w:lvlJc w:val="left"/>
      <w:pPr>
        <w:ind w:left="3171" w:hanging="360"/>
      </w:pPr>
      <w:rPr>
        <w:rFonts w:hint="default"/>
      </w:rPr>
    </w:lvl>
    <w:lvl w:ilvl="5" w:tplc="B666DB9A">
      <w:numFmt w:val="bullet"/>
      <w:lvlText w:val="•"/>
      <w:lvlJc w:val="left"/>
      <w:pPr>
        <w:ind w:left="5042" w:hanging="360"/>
      </w:pPr>
      <w:rPr>
        <w:rFonts w:hint="default"/>
      </w:rPr>
    </w:lvl>
    <w:lvl w:ilvl="6" w:tplc="1DE07B5A">
      <w:numFmt w:val="bullet"/>
      <w:lvlText w:val="•"/>
      <w:lvlJc w:val="left"/>
      <w:pPr>
        <w:ind w:left="6914" w:hanging="360"/>
      </w:pPr>
      <w:rPr>
        <w:rFonts w:hint="default"/>
      </w:rPr>
    </w:lvl>
    <w:lvl w:ilvl="7" w:tplc="B8787528">
      <w:numFmt w:val="bullet"/>
      <w:lvlText w:val="•"/>
      <w:lvlJc w:val="left"/>
      <w:pPr>
        <w:ind w:left="8785" w:hanging="360"/>
      </w:pPr>
      <w:rPr>
        <w:rFonts w:hint="default"/>
      </w:rPr>
    </w:lvl>
    <w:lvl w:ilvl="8" w:tplc="E5D6D5E2">
      <w:numFmt w:val="bullet"/>
      <w:lvlText w:val="•"/>
      <w:lvlJc w:val="left"/>
      <w:pPr>
        <w:ind w:left="10657" w:hanging="360"/>
      </w:pPr>
      <w:rPr>
        <w:rFonts w:hint="default"/>
      </w:rPr>
    </w:lvl>
  </w:abstractNum>
  <w:abstractNum w:abstractNumId="26">
    <w:nsid w:val="50DC5089"/>
    <w:multiLevelType w:val="hybridMultilevel"/>
    <w:tmpl w:val="DA5EDC6C"/>
    <w:lvl w:ilvl="0" w:tplc="5AD6479A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715D3D"/>
    <w:multiLevelType w:val="hybridMultilevel"/>
    <w:tmpl w:val="0D48F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446DBB"/>
    <w:multiLevelType w:val="hybridMultilevel"/>
    <w:tmpl w:val="C0DEB358"/>
    <w:lvl w:ilvl="0" w:tplc="D108C170">
      <w:numFmt w:val="bullet"/>
      <w:lvlText w:val=""/>
      <w:lvlJc w:val="left"/>
      <w:pPr>
        <w:ind w:left="828" w:hanging="360"/>
      </w:pPr>
      <w:rPr>
        <w:rFonts w:ascii="Wingdings" w:eastAsia="Wingdings" w:hAnsi="Wingdings" w:cs="Wingdings" w:hint="default"/>
        <w:w w:val="99"/>
        <w:sz w:val="20"/>
        <w:szCs w:val="20"/>
        <w:lang w:val="pl-PL" w:eastAsia="en-US" w:bidi="ar-SA"/>
      </w:rPr>
    </w:lvl>
    <w:lvl w:ilvl="1" w:tplc="78B2A9A8">
      <w:numFmt w:val="bullet"/>
      <w:lvlText w:val="•"/>
      <w:lvlJc w:val="left"/>
      <w:pPr>
        <w:ind w:left="1190" w:hanging="360"/>
      </w:pPr>
      <w:rPr>
        <w:rFonts w:hint="default"/>
        <w:lang w:val="pl-PL" w:eastAsia="en-US" w:bidi="ar-SA"/>
      </w:rPr>
    </w:lvl>
    <w:lvl w:ilvl="2" w:tplc="0CEC210C">
      <w:numFmt w:val="bullet"/>
      <w:lvlText w:val="•"/>
      <w:lvlJc w:val="left"/>
      <w:pPr>
        <w:ind w:left="1560" w:hanging="360"/>
      </w:pPr>
      <w:rPr>
        <w:rFonts w:hint="default"/>
        <w:lang w:val="pl-PL" w:eastAsia="en-US" w:bidi="ar-SA"/>
      </w:rPr>
    </w:lvl>
    <w:lvl w:ilvl="3" w:tplc="38628D52">
      <w:numFmt w:val="bullet"/>
      <w:lvlText w:val="•"/>
      <w:lvlJc w:val="left"/>
      <w:pPr>
        <w:ind w:left="1930" w:hanging="360"/>
      </w:pPr>
      <w:rPr>
        <w:rFonts w:hint="default"/>
        <w:lang w:val="pl-PL" w:eastAsia="en-US" w:bidi="ar-SA"/>
      </w:rPr>
    </w:lvl>
    <w:lvl w:ilvl="4" w:tplc="E6864966">
      <w:numFmt w:val="bullet"/>
      <w:lvlText w:val="•"/>
      <w:lvlJc w:val="left"/>
      <w:pPr>
        <w:ind w:left="2300" w:hanging="360"/>
      </w:pPr>
      <w:rPr>
        <w:rFonts w:hint="default"/>
        <w:lang w:val="pl-PL" w:eastAsia="en-US" w:bidi="ar-SA"/>
      </w:rPr>
    </w:lvl>
    <w:lvl w:ilvl="5" w:tplc="373C549C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6" w:tplc="643251AA">
      <w:numFmt w:val="bullet"/>
      <w:lvlText w:val="•"/>
      <w:lvlJc w:val="left"/>
      <w:pPr>
        <w:ind w:left="3041" w:hanging="360"/>
      </w:pPr>
      <w:rPr>
        <w:rFonts w:hint="default"/>
        <w:lang w:val="pl-PL" w:eastAsia="en-US" w:bidi="ar-SA"/>
      </w:rPr>
    </w:lvl>
    <w:lvl w:ilvl="7" w:tplc="47A4E52E">
      <w:numFmt w:val="bullet"/>
      <w:lvlText w:val="•"/>
      <w:lvlJc w:val="left"/>
      <w:pPr>
        <w:ind w:left="3411" w:hanging="360"/>
      </w:pPr>
      <w:rPr>
        <w:rFonts w:hint="default"/>
        <w:lang w:val="pl-PL" w:eastAsia="en-US" w:bidi="ar-SA"/>
      </w:rPr>
    </w:lvl>
    <w:lvl w:ilvl="8" w:tplc="BF00F84A">
      <w:numFmt w:val="bullet"/>
      <w:lvlText w:val="•"/>
      <w:lvlJc w:val="left"/>
      <w:pPr>
        <w:ind w:left="3781" w:hanging="360"/>
      </w:pPr>
      <w:rPr>
        <w:rFonts w:hint="default"/>
        <w:lang w:val="pl-PL" w:eastAsia="en-US" w:bidi="ar-SA"/>
      </w:rPr>
    </w:lvl>
  </w:abstractNum>
  <w:abstractNum w:abstractNumId="29">
    <w:nsid w:val="60CB1E6C"/>
    <w:multiLevelType w:val="hybridMultilevel"/>
    <w:tmpl w:val="738E9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B05FBC"/>
    <w:multiLevelType w:val="hybridMultilevel"/>
    <w:tmpl w:val="0066A0BA"/>
    <w:lvl w:ilvl="0" w:tplc="8EC0DF1A">
      <w:start w:val="10"/>
      <w:numFmt w:val="decimal"/>
      <w:lvlText w:val="%1."/>
      <w:lvlJc w:val="left"/>
      <w:pPr>
        <w:ind w:left="376" w:hanging="315"/>
      </w:pPr>
      <w:rPr>
        <w:rFonts w:ascii="Corbel" w:eastAsia="Corbel" w:hAnsi="Corbel" w:cs="Corbel" w:hint="default"/>
        <w:spacing w:val="-2"/>
        <w:w w:val="100"/>
        <w:sz w:val="22"/>
        <w:szCs w:val="22"/>
        <w:lang w:val="pl-PL" w:eastAsia="en-US" w:bidi="ar-SA"/>
      </w:rPr>
    </w:lvl>
    <w:lvl w:ilvl="1" w:tplc="A5620B7A">
      <w:start w:val="1"/>
      <w:numFmt w:val="decimal"/>
      <w:lvlText w:val="%2)"/>
      <w:lvlJc w:val="left"/>
      <w:pPr>
        <w:ind w:left="1096" w:hanging="360"/>
      </w:pPr>
      <w:rPr>
        <w:rFonts w:ascii="Corbel" w:eastAsia="Corbel" w:hAnsi="Corbel" w:cs="Corbel" w:hint="default"/>
        <w:spacing w:val="-1"/>
        <w:w w:val="100"/>
        <w:sz w:val="22"/>
        <w:szCs w:val="22"/>
        <w:lang w:val="pl-PL" w:eastAsia="en-US" w:bidi="ar-SA"/>
      </w:rPr>
    </w:lvl>
    <w:lvl w:ilvl="2" w:tplc="BE6E2F20">
      <w:numFmt w:val="bullet"/>
      <w:lvlText w:val="•"/>
      <w:lvlJc w:val="left"/>
      <w:pPr>
        <w:ind w:left="1240" w:hanging="360"/>
      </w:pPr>
      <w:rPr>
        <w:rFonts w:hint="default"/>
        <w:lang w:val="pl-PL" w:eastAsia="en-US" w:bidi="ar-SA"/>
      </w:rPr>
    </w:lvl>
    <w:lvl w:ilvl="3" w:tplc="6576D952">
      <w:numFmt w:val="bullet"/>
      <w:lvlText w:val="•"/>
      <w:lvlJc w:val="left"/>
      <w:pPr>
        <w:ind w:left="2338" w:hanging="360"/>
      </w:pPr>
      <w:rPr>
        <w:rFonts w:hint="default"/>
        <w:lang w:val="pl-PL" w:eastAsia="en-US" w:bidi="ar-SA"/>
      </w:rPr>
    </w:lvl>
    <w:lvl w:ilvl="4" w:tplc="CACECF82">
      <w:numFmt w:val="bullet"/>
      <w:lvlText w:val="•"/>
      <w:lvlJc w:val="left"/>
      <w:pPr>
        <w:ind w:left="3436" w:hanging="360"/>
      </w:pPr>
      <w:rPr>
        <w:rFonts w:hint="default"/>
        <w:lang w:val="pl-PL" w:eastAsia="en-US" w:bidi="ar-SA"/>
      </w:rPr>
    </w:lvl>
    <w:lvl w:ilvl="5" w:tplc="6E4E47D8">
      <w:numFmt w:val="bullet"/>
      <w:lvlText w:val="•"/>
      <w:lvlJc w:val="left"/>
      <w:pPr>
        <w:ind w:left="4534" w:hanging="360"/>
      </w:pPr>
      <w:rPr>
        <w:rFonts w:hint="default"/>
        <w:lang w:val="pl-PL" w:eastAsia="en-US" w:bidi="ar-SA"/>
      </w:rPr>
    </w:lvl>
    <w:lvl w:ilvl="6" w:tplc="87566FE2">
      <w:numFmt w:val="bullet"/>
      <w:lvlText w:val="•"/>
      <w:lvlJc w:val="left"/>
      <w:pPr>
        <w:ind w:left="5633" w:hanging="360"/>
      </w:pPr>
      <w:rPr>
        <w:rFonts w:hint="default"/>
        <w:lang w:val="pl-PL" w:eastAsia="en-US" w:bidi="ar-SA"/>
      </w:rPr>
    </w:lvl>
    <w:lvl w:ilvl="7" w:tplc="8B70D5EE">
      <w:numFmt w:val="bullet"/>
      <w:lvlText w:val="•"/>
      <w:lvlJc w:val="left"/>
      <w:pPr>
        <w:ind w:left="6731" w:hanging="360"/>
      </w:pPr>
      <w:rPr>
        <w:rFonts w:hint="default"/>
        <w:lang w:val="pl-PL" w:eastAsia="en-US" w:bidi="ar-SA"/>
      </w:rPr>
    </w:lvl>
    <w:lvl w:ilvl="8" w:tplc="9516E0D4">
      <w:numFmt w:val="bullet"/>
      <w:lvlText w:val="•"/>
      <w:lvlJc w:val="left"/>
      <w:pPr>
        <w:ind w:left="7829" w:hanging="360"/>
      </w:pPr>
      <w:rPr>
        <w:rFonts w:hint="default"/>
        <w:lang w:val="pl-PL" w:eastAsia="en-US" w:bidi="ar-SA"/>
      </w:rPr>
    </w:lvl>
  </w:abstractNum>
  <w:abstractNum w:abstractNumId="31">
    <w:nsid w:val="62454A1B"/>
    <w:multiLevelType w:val="hybridMultilevel"/>
    <w:tmpl w:val="50B82F5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>
    <w:nsid w:val="62510F30"/>
    <w:multiLevelType w:val="hybridMultilevel"/>
    <w:tmpl w:val="A8682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0211CE"/>
    <w:multiLevelType w:val="hybridMultilevel"/>
    <w:tmpl w:val="32F67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BC6ED5"/>
    <w:multiLevelType w:val="multilevel"/>
    <w:tmpl w:val="67965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81242AC"/>
    <w:multiLevelType w:val="hybridMultilevel"/>
    <w:tmpl w:val="00981044"/>
    <w:lvl w:ilvl="0" w:tplc="5AD6479A">
      <w:numFmt w:val="bullet"/>
      <w:lvlText w:val=""/>
      <w:lvlJc w:val="left"/>
      <w:pPr>
        <w:ind w:left="1096" w:hanging="36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6218C406">
      <w:numFmt w:val="bullet"/>
      <w:lvlText w:val="•"/>
      <w:lvlJc w:val="left"/>
      <w:pPr>
        <w:ind w:left="1992" w:hanging="360"/>
      </w:pPr>
      <w:rPr>
        <w:rFonts w:hint="default"/>
        <w:lang w:val="pl-PL" w:eastAsia="en-US" w:bidi="ar-SA"/>
      </w:rPr>
    </w:lvl>
    <w:lvl w:ilvl="2" w:tplc="9216EFDE">
      <w:numFmt w:val="bullet"/>
      <w:lvlText w:val="•"/>
      <w:lvlJc w:val="left"/>
      <w:pPr>
        <w:ind w:left="2885" w:hanging="360"/>
      </w:pPr>
      <w:rPr>
        <w:rFonts w:hint="default"/>
        <w:lang w:val="pl-PL" w:eastAsia="en-US" w:bidi="ar-SA"/>
      </w:rPr>
    </w:lvl>
    <w:lvl w:ilvl="3" w:tplc="CA360FC0">
      <w:numFmt w:val="bullet"/>
      <w:lvlText w:val="•"/>
      <w:lvlJc w:val="left"/>
      <w:pPr>
        <w:ind w:left="3777" w:hanging="360"/>
      </w:pPr>
      <w:rPr>
        <w:rFonts w:hint="default"/>
        <w:lang w:val="pl-PL" w:eastAsia="en-US" w:bidi="ar-SA"/>
      </w:rPr>
    </w:lvl>
    <w:lvl w:ilvl="4" w:tplc="B1B4C36A">
      <w:numFmt w:val="bullet"/>
      <w:lvlText w:val="•"/>
      <w:lvlJc w:val="left"/>
      <w:pPr>
        <w:ind w:left="4670" w:hanging="360"/>
      </w:pPr>
      <w:rPr>
        <w:rFonts w:hint="default"/>
        <w:lang w:val="pl-PL" w:eastAsia="en-US" w:bidi="ar-SA"/>
      </w:rPr>
    </w:lvl>
    <w:lvl w:ilvl="5" w:tplc="40322B14">
      <w:numFmt w:val="bullet"/>
      <w:lvlText w:val="•"/>
      <w:lvlJc w:val="left"/>
      <w:pPr>
        <w:ind w:left="5563" w:hanging="360"/>
      </w:pPr>
      <w:rPr>
        <w:rFonts w:hint="default"/>
        <w:lang w:val="pl-PL" w:eastAsia="en-US" w:bidi="ar-SA"/>
      </w:rPr>
    </w:lvl>
    <w:lvl w:ilvl="6" w:tplc="16949E7C">
      <w:numFmt w:val="bullet"/>
      <w:lvlText w:val="•"/>
      <w:lvlJc w:val="left"/>
      <w:pPr>
        <w:ind w:left="6455" w:hanging="360"/>
      </w:pPr>
      <w:rPr>
        <w:rFonts w:hint="default"/>
        <w:lang w:val="pl-PL" w:eastAsia="en-US" w:bidi="ar-SA"/>
      </w:rPr>
    </w:lvl>
    <w:lvl w:ilvl="7" w:tplc="95F0B5B0">
      <w:numFmt w:val="bullet"/>
      <w:lvlText w:val="•"/>
      <w:lvlJc w:val="left"/>
      <w:pPr>
        <w:ind w:left="7348" w:hanging="360"/>
      </w:pPr>
      <w:rPr>
        <w:rFonts w:hint="default"/>
        <w:lang w:val="pl-PL" w:eastAsia="en-US" w:bidi="ar-SA"/>
      </w:rPr>
    </w:lvl>
    <w:lvl w:ilvl="8" w:tplc="97F409A8">
      <w:numFmt w:val="bullet"/>
      <w:lvlText w:val="•"/>
      <w:lvlJc w:val="left"/>
      <w:pPr>
        <w:ind w:left="8241" w:hanging="360"/>
      </w:pPr>
      <w:rPr>
        <w:rFonts w:hint="default"/>
        <w:lang w:val="pl-PL" w:eastAsia="en-US" w:bidi="ar-SA"/>
      </w:rPr>
    </w:lvl>
  </w:abstractNum>
  <w:abstractNum w:abstractNumId="36">
    <w:nsid w:val="6D081556"/>
    <w:multiLevelType w:val="multilevel"/>
    <w:tmpl w:val="8458B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59769B2"/>
    <w:multiLevelType w:val="multilevel"/>
    <w:tmpl w:val="4AE00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7DD80A64"/>
    <w:multiLevelType w:val="hybridMultilevel"/>
    <w:tmpl w:val="91B2CDC4"/>
    <w:lvl w:ilvl="0" w:tplc="703E59BC">
      <w:numFmt w:val="bullet"/>
      <w:lvlText w:val=""/>
      <w:lvlJc w:val="left"/>
      <w:pPr>
        <w:ind w:left="828" w:hanging="360"/>
      </w:pPr>
      <w:rPr>
        <w:rFonts w:ascii="Wingdings" w:eastAsia="Wingdings" w:hAnsi="Wingdings" w:cs="Wingdings" w:hint="default"/>
        <w:w w:val="99"/>
        <w:sz w:val="20"/>
        <w:szCs w:val="20"/>
        <w:lang w:val="pl-PL" w:eastAsia="en-US" w:bidi="ar-SA"/>
      </w:rPr>
    </w:lvl>
    <w:lvl w:ilvl="1" w:tplc="D312EA00">
      <w:numFmt w:val="bullet"/>
      <w:lvlText w:val="•"/>
      <w:lvlJc w:val="left"/>
      <w:pPr>
        <w:ind w:left="1190" w:hanging="360"/>
      </w:pPr>
      <w:rPr>
        <w:rFonts w:hint="default"/>
        <w:lang w:val="pl-PL" w:eastAsia="en-US" w:bidi="ar-SA"/>
      </w:rPr>
    </w:lvl>
    <w:lvl w:ilvl="2" w:tplc="B3345CE6">
      <w:numFmt w:val="bullet"/>
      <w:lvlText w:val="•"/>
      <w:lvlJc w:val="left"/>
      <w:pPr>
        <w:ind w:left="1560" w:hanging="360"/>
      </w:pPr>
      <w:rPr>
        <w:rFonts w:hint="default"/>
        <w:lang w:val="pl-PL" w:eastAsia="en-US" w:bidi="ar-SA"/>
      </w:rPr>
    </w:lvl>
    <w:lvl w:ilvl="3" w:tplc="3BCA0F26">
      <w:numFmt w:val="bullet"/>
      <w:lvlText w:val="•"/>
      <w:lvlJc w:val="left"/>
      <w:pPr>
        <w:ind w:left="1930" w:hanging="360"/>
      </w:pPr>
      <w:rPr>
        <w:rFonts w:hint="default"/>
        <w:lang w:val="pl-PL" w:eastAsia="en-US" w:bidi="ar-SA"/>
      </w:rPr>
    </w:lvl>
    <w:lvl w:ilvl="4" w:tplc="711EE9AA">
      <w:numFmt w:val="bullet"/>
      <w:lvlText w:val="•"/>
      <w:lvlJc w:val="left"/>
      <w:pPr>
        <w:ind w:left="2300" w:hanging="360"/>
      </w:pPr>
      <w:rPr>
        <w:rFonts w:hint="default"/>
        <w:lang w:val="pl-PL" w:eastAsia="en-US" w:bidi="ar-SA"/>
      </w:rPr>
    </w:lvl>
    <w:lvl w:ilvl="5" w:tplc="E2128D56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6" w:tplc="9F3EA676">
      <w:numFmt w:val="bullet"/>
      <w:lvlText w:val="•"/>
      <w:lvlJc w:val="left"/>
      <w:pPr>
        <w:ind w:left="3041" w:hanging="360"/>
      </w:pPr>
      <w:rPr>
        <w:rFonts w:hint="default"/>
        <w:lang w:val="pl-PL" w:eastAsia="en-US" w:bidi="ar-SA"/>
      </w:rPr>
    </w:lvl>
    <w:lvl w:ilvl="7" w:tplc="795C219A">
      <w:numFmt w:val="bullet"/>
      <w:lvlText w:val="•"/>
      <w:lvlJc w:val="left"/>
      <w:pPr>
        <w:ind w:left="3411" w:hanging="360"/>
      </w:pPr>
      <w:rPr>
        <w:rFonts w:hint="default"/>
        <w:lang w:val="pl-PL" w:eastAsia="en-US" w:bidi="ar-SA"/>
      </w:rPr>
    </w:lvl>
    <w:lvl w:ilvl="8" w:tplc="7772F260">
      <w:numFmt w:val="bullet"/>
      <w:lvlText w:val="•"/>
      <w:lvlJc w:val="left"/>
      <w:pPr>
        <w:ind w:left="3781" w:hanging="360"/>
      </w:pPr>
      <w:rPr>
        <w:rFonts w:hint="default"/>
        <w:lang w:val="pl-PL" w:eastAsia="en-US" w:bidi="ar-SA"/>
      </w:rPr>
    </w:lvl>
  </w:abstractNum>
  <w:num w:numId="1">
    <w:abstractNumId w:val="8"/>
  </w:num>
  <w:num w:numId="2">
    <w:abstractNumId w:val="11"/>
  </w:num>
  <w:num w:numId="3">
    <w:abstractNumId w:val="36"/>
  </w:num>
  <w:num w:numId="4">
    <w:abstractNumId w:val="16"/>
  </w:num>
  <w:num w:numId="5">
    <w:abstractNumId w:val="18"/>
  </w:num>
  <w:num w:numId="6">
    <w:abstractNumId w:val="31"/>
  </w:num>
  <w:num w:numId="7">
    <w:abstractNumId w:val="29"/>
  </w:num>
  <w:num w:numId="8">
    <w:abstractNumId w:val="27"/>
  </w:num>
  <w:num w:numId="9">
    <w:abstractNumId w:val="24"/>
  </w:num>
  <w:num w:numId="10">
    <w:abstractNumId w:val="33"/>
  </w:num>
  <w:num w:numId="11">
    <w:abstractNumId w:val="6"/>
  </w:num>
  <w:num w:numId="12">
    <w:abstractNumId w:val="1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3"/>
  </w:num>
  <w:num w:numId="16">
    <w:abstractNumId w:val="37"/>
  </w:num>
  <w:num w:numId="17">
    <w:abstractNumId w:val="5"/>
  </w:num>
  <w:num w:numId="18">
    <w:abstractNumId w:val="0"/>
  </w:num>
  <w:num w:numId="19">
    <w:abstractNumId w:val="21"/>
  </w:num>
  <w:num w:numId="20">
    <w:abstractNumId w:val="20"/>
  </w:num>
  <w:num w:numId="21">
    <w:abstractNumId w:val="9"/>
  </w:num>
  <w:num w:numId="22">
    <w:abstractNumId w:val="12"/>
  </w:num>
  <w:num w:numId="23">
    <w:abstractNumId w:val="15"/>
  </w:num>
  <w:num w:numId="24">
    <w:abstractNumId w:val="23"/>
  </w:num>
  <w:num w:numId="25">
    <w:abstractNumId w:val="38"/>
  </w:num>
  <w:num w:numId="26">
    <w:abstractNumId w:val="2"/>
  </w:num>
  <w:num w:numId="27">
    <w:abstractNumId w:val="4"/>
  </w:num>
  <w:num w:numId="28">
    <w:abstractNumId w:val="14"/>
  </w:num>
  <w:num w:numId="29">
    <w:abstractNumId w:val="28"/>
  </w:num>
  <w:num w:numId="30">
    <w:abstractNumId w:val="35"/>
  </w:num>
  <w:num w:numId="31">
    <w:abstractNumId w:val="30"/>
  </w:num>
  <w:num w:numId="32">
    <w:abstractNumId w:val="7"/>
  </w:num>
  <w:num w:numId="33">
    <w:abstractNumId w:val="26"/>
  </w:num>
  <w:num w:numId="34">
    <w:abstractNumId w:val="17"/>
  </w:num>
  <w:num w:numId="35">
    <w:abstractNumId w:val="19"/>
  </w:num>
  <w:num w:numId="36">
    <w:abstractNumId w:val="10"/>
  </w:num>
  <w:num w:numId="37">
    <w:abstractNumId w:val="25"/>
  </w:num>
  <w:num w:numId="38">
    <w:abstractNumId w:val="32"/>
  </w:num>
  <w:num w:numId="3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4930"/>
    <o:shapelayout v:ext="edit">
      <o:idmap v:ext="edit" data="105"/>
    </o:shapelayout>
  </w:hdrShapeDefaults>
  <w:footnotePr>
    <w:footnote w:id="-1"/>
    <w:footnote w:id="0"/>
  </w:footnotePr>
  <w:endnotePr>
    <w:endnote w:id="-1"/>
    <w:endnote w:id="0"/>
  </w:endnotePr>
  <w:compat/>
  <w:rsids>
    <w:rsidRoot w:val="00A034F1"/>
    <w:rsid w:val="00007284"/>
    <w:rsid w:val="0000741F"/>
    <w:rsid w:val="00016906"/>
    <w:rsid w:val="0001744E"/>
    <w:rsid w:val="00025130"/>
    <w:rsid w:val="000252DD"/>
    <w:rsid w:val="000266E7"/>
    <w:rsid w:val="000268A5"/>
    <w:rsid w:val="000306D4"/>
    <w:rsid w:val="00042F97"/>
    <w:rsid w:val="000478E9"/>
    <w:rsid w:val="00051348"/>
    <w:rsid w:val="00051B0F"/>
    <w:rsid w:val="00052A57"/>
    <w:rsid w:val="000655C4"/>
    <w:rsid w:val="0007265F"/>
    <w:rsid w:val="0007557C"/>
    <w:rsid w:val="00083807"/>
    <w:rsid w:val="0009443A"/>
    <w:rsid w:val="0009746D"/>
    <w:rsid w:val="000B0F4F"/>
    <w:rsid w:val="000B10D9"/>
    <w:rsid w:val="000B350B"/>
    <w:rsid w:val="000B3A53"/>
    <w:rsid w:val="000C14CC"/>
    <w:rsid w:val="000E0F8D"/>
    <w:rsid w:val="000F0BE4"/>
    <w:rsid w:val="00101C3D"/>
    <w:rsid w:val="00104C4D"/>
    <w:rsid w:val="0011610B"/>
    <w:rsid w:val="00120DB2"/>
    <w:rsid w:val="00134B28"/>
    <w:rsid w:val="001428C7"/>
    <w:rsid w:val="0014311D"/>
    <w:rsid w:val="00145ADC"/>
    <w:rsid w:val="00147A12"/>
    <w:rsid w:val="0016090B"/>
    <w:rsid w:val="00165DA2"/>
    <w:rsid w:val="00170A71"/>
    <w:rsid w:val="00170E5A"/>
    <w:rsid w:val="001737EB"/>
    <w:rsid w:val="001840BC"/>
    <w:rsid w:val="00184A88"/>
    <w:rsid w:val="00184D0B"/>
    <w:rsid w:val="00187BAC"/>
    <w:rsid w:val="00190077"/>
    <w:rsid w:val="00196FA8"/>
    <w:rsid w:val="0019704B"/>
    <w:rsid w:val="00197CBD"/>
    <w:rsid w:val="001A164C"/>
    <w:rsid w:val="001A6BDE"/>
    <w:rsid w:val="001B4B4E"/>
    <w:rsid w:val="001C1F1E"/>
    <w:rsid w:val="001C3A0A"/>
    <w:rsid w:val="001D3320"/>
    <w:rsid w:val="001E39CE"/>
    <w:rsid w:val="001F31DE"/>
    <w:rsid w:val="002005FB"/>
    <w:rsid w:val="002036AB"/>
    <w:rsid w:val="00206C38"/>
    <w:rsid w:val="00220770"/>
    <w:rsid w:val="00220EE8"/>
    <w:rsid w:val="0022757F"/>
    <w:rsid w:val="002278DC"/>
    <w:rsid w:val="00230F89"/>
    <w:rsid w:val="00234207"/>
    <w:rsid w:val="002375DE"/>
    <w:rsid w:val="00241C7A"/>
    <w:rsid w:val="00247525"/>
    <w:rsid w:val="0025667A"/>
    <w:rsid w:val="00262159"/>
    <w:rsid w:val="00262F96"/>
    <w:rsid w:val="002635FA"/>
    <w:rsid w:val="00265B7D"/>
    <w:rsid w:val="00267472"/>
    <w:rsid w:val="00271F92"/>
    <w:rsid w:val="0027499E"/>
    <w:rsid w:val="002A1556"/>
    <w:rsid w:val="002A1A5F"/>
    <w:rsid w:val="002A4E63"/>
    <w:rsid w:val="002B17AD"/>
    <w:rsid w:val="002B342F"/>
    <w:rsid w:val="002B4598"/>
    <w:rsid w:val="002B48B1"/>
    <w:rsid w:val="002C1049"/>
    <w:rsid w:val="002C228F"/>
    <w:rsid w:val="002C2E62"/>
    <w:rsid w:val="002C4B85"/>
    <w:rsid w:val="002D6F02"/>
    <w:rsid w:val="002F5F0E"/>
    <w:rsid w:val="0030155B"/>
    <w:rsid w:val="003016E0"/>
    <w:rsid w:val="003068ED"/>
    <w:rsid w:val="0031039C"/>
    <w:rsid w:val="0031483B"/>
    <w:rsid w:val="00326E2B"/>
    <w:rsid w:val="003321E1"/>
    <w:rsid w:val="00342681"/>
    <w:rsid w:val="00346704"/>
    <w:rsid w:val="003531D5"/>
    <w:rsid w:val="00361CD4"/>
    <w:rsid w:val="00374C90"/>
    <w:rsid w:val="00380AE4"/>
    <w:rsid w:val="00380CA3"/>
    <w:rsid w:val="00382EAC"/>
    <w:rsid w:val="00384F5C"/>
    <w:rsid w:val="0038574B"/>
    <w:rsid w:val="00392B4F"/>
    <w:rsid w:val="00393ED1"/>
    <w:rsid w:val="0039470B"/>
    <w:rsid w:val="003A71AB"/>
    <w:rsid w:val="003B2F20"/>
    <w:rsid w:val="003B4DE9"/>
    <w:rsid w:val="003B77B6"/>
    <w:rsid w:val="003C1533"/>
    <w:rsid w:val="003C621C"/>
    <w:rsid w:val="003C6B0A"/>
    <w:rsid w:val="003D198B"/>
    <w:rsid w:val="003D7C61"/>
    <w:rsid w:val="003F2B6B"/>
    <w:rsid w:val="003F7015"/>
    <w:rsid w:val="00410B09"/>
    <w:rsid w:val="00412CFD"/>
    <w:rsid w:val="00412D11"/>
    <w:rsid w:val="00414FD5"/>
    <w:rsid w:val="004249A5"/>
    <w:rsid w:val="00425806"/>
    <w:rsid w:val="00427CAA"/>
    <w:rsid w:val="00443B70"/>
    <w:rsid w:val="00454397"/>
    <w:rsid w:val="004576DE"/>
    <w:rsid w:val="00482AD7"/>
    <w:rsid w:val="004A1F37"/>
    <w:rsid w:val="004A4C43"/>
    <w:rsid w:val="004D2303"/>
    <w:rsid w:val="004D3FE8"/>
    <w:rsid w:val="004D6361"/>
    <w:rsid w:val="004E0A18"/>
    <w:rsid w:val="004F1C97"/>
    <w:rsid w:val="004F7509"/>
    <w:rsid w:val="00501927"/>
    <w:rsid w:val="00502B0D"/>
    <w:rsid w:val="005057F3"/>
    <w:rsid w:val="00506ECF"/>
    <w:rsid w:val="00507B5B"/>
    <w:rsid w:val="00511909"/>
    <w:rsid w:val="00526B80"/>
    <w:rsid w:val="00531103"/>
    <w:rsid w:val="00533113"/>
    <w:rsid w:val="00546F7D"/>
    <w:rsid w:val="00547812"/>
    <w:rsid w:val="00552E82"/>
    <w:rsid w:val="005536BA"/>
    <w:rsid w:val="0056532E"/>
    <w:rsid w:val="00570C45"/>
    <w:rsid w:val="00585E4B"/>
    <w:rsid w:val="00592355"/>
    <w:rsid w:val="005A2A22"/>
    <w:rsid w:val="005A2BBA"/>
    <w:rsid w:val="005B01DD"/>
    <w:rsid w:val="005C3D85"/>
    <w:rsid w:val="005C7BD1"/>
    <w:rsid w:val="005D0FD8"/>
    <w:rsid w:val="005D241E"/>
    <w:rsid w:val="005E00CB"/>
    <w:rsid w:val="005E0A97"/>
    <w:rsid w:val="005F44F3"/>
    <w:rsid w:val="00606E5C"/>
    <w:rsid w:val="00622B33"/>
    <w:rsid w:val="00631D76"/>
    <w:rsid w:val="00651C75"/>
    <w:rsid w:val="00655E89"/>
    <w:rsid w:val="00665BD4"/>
    <w:rsid w:val="00681604"/>
    <w:rsid w:val="00692DA2"/>
    <w:rsid w:val="00696F8C"/>
    <w:rsid w:val="006A3A83"/>
    <w:rsid w:val="006B0D50"/>
    <w:rsid w:val="006C3347"/>
    <w:rsid w:val="006C3BB0"/>
    <w:rsid w:val="006D0333"/>
    <w:rsid w:val="006E4FF0"/>
    <w:rsid w:val="006F5691"/>
    <w:rsid w:val="006F5E70"/>
    <w:rsid w:val="006F6284"/>
    <w:rsid w:val="006F7D43"/>
    <w:rsid w:val="00703014"/>
    <w:rsid w:val="007034CE"/>
    <w:rsid w:val="007103BB"/>
    <w:rsid w:val="00717C54"/>
    <w:rsid w:val="00720C63"/>
    <w:rsid w:val="007224E4"/>
    <w:rsid w:val="007227C1"/>
    <w:rsid w:val="007260F8"/>
    <w:rsid w:val="00726F6E"/>
    <w:rsid w:val="00731CE5"/>
    <w:rsid w:val="007412EF"/>
    <w:rsid w:val="00761CE8"/>
    <w:rsid w:val="00771D39"/>
    <w:rsid w:val="00780933"/>
    <w:rsid w:val="00781D0E"/>
    <w:rsid w:val="0079348F"/>
    <w:rsid w:val="00795CF4"/>
    <w:rsid w:val="00797DF4"/>
    <w:rsid w:val="007A1407"/>
    <w:rsid w:val="007A4333"/>
    <w:rsid w:val="007C25C1"/>
    <w:rsid w:val="007C4E78"/>
    <w:rsid w:val="007C7D3E"/>
    <w:rsid w:val="007D23CB"/>
    <w:rsid w:val="007D37C8"/>
    <w:rsid w:val="007D7DA6"/>
    <w:rsid w:val="007E4735"/>
    <w:rsid w:val="007F4897"/>
    <w:rsid w:val="007F645E"/>
    <w:rsid w:val="007F6BB2"/>
    <w:rsid w:val="007F7AFD"/>
    <w:rsid w:val="00806016"/>
    <w:rsid w:val="00811F6B"/>
    <w:rsid w:val="00835CD9"/>
    <w:rsid w:val="0084181E"/>
    <w:rsid w:val="00844278"/>
    <w:rsid w:val="00847DDC"/>
    <w:rsid w:val="00852114"/>
    <w:rsid w:val="00857CEB"/>
    <w:rsid w:val="00872A30"/>
    <w:rsid w:val="0087364C"/>
    <w:rsid w:val="00874286"/>
    <w:rsid w:val="0087447E"/>
    <w:rsid w:val="0087468A"/>
    <w:rsid w:val="00876820"/>
    <w:rsid w:val="00876BF0"/>
    <w:rsid w:val="008778ED"/>
    <w:rsid w:val="00884D40"/>
    <w:rsid w:val="00891B2D"/>
    <w:rsid w:val="008B34B1"/>
    <w:rsid w:val="008C3DFD"/>
    <w:rsid w:val="008C795C"/>
    <w:rsid w:val="008D545A"/>
    <w:rsid w:val="008D590C"/>
    <w:rsid w:val="008E200F"/>
    <w:rsid w:val="008F2912"/>
    <w:rsid w:val="00900B23"/>
    <w:rsid w:val="00906B52"/>
    <w:rsid w:val="00932766"/>
    <w:rsid w:val="0093550E"/>
    <w:rsid w:val="009431AA"/>
    <w:rsid w:val="00944418"/>
    <w:rsid w:val="00952255"/>
    <w:rsid w:val="009701D2"/>
    <w:rsid w:val="00977909"/>
    <w:rsid w:val="00987A61"/>
    <w:rsid w:val="009904BA"/>
    <w:rsid w:val="009932CD"/>
    <w:rsid w:val="009934D4"/>
    <w:rsid w:val="009945A1"/>
    <w:rsid w:val="009A03DC"/>
    <w:rsid w:val="009A3E5A"/>
    <w:rsid w:val="009B0E7E"/>
    <w:rsid w:val="009B2FB3"/>
    <w:rsid w:val="009B7980"/>
    <w:rsid w:val="009C2CDD"/>
    <w:rsid w:val="009E414F"/>
    <w:rsid w:val="009E7564"/>
    <w:rsid w:val="009F51FB"/>
    <w:rsid w:val="009F5DE8"/>
    <w:rsid w:val="00A00ED0"/>
    <w:rsid w:val="00A01C64"/>
    <w:rsid w:val="00A034F1"/>
    <w:rsid w:val="00A06CC7"/>
    <w:rsid w:val="00A07EB0"/>
    <w:rsid w:val="00A163AB"/>
    <w:rsid w:val="00A36EEA"/>
    <w:rsid w:val="00A5201B"/>
    <w:rsid w:val="00A529B4"/>
    <w:rsid w:val="00A55DA5"/>
    <w:rsid w:val="00A664C3"/>
    <w:rsid w:val="00A83F42"/>
    <w:rsid w:val="00A86E2D"/>
    <w:rsid w:val="00A96E9B"/>
    <w:rsid w:val="00AA214B"/>
    <w:rsid w:val="00AA5E91"/>
    <w:rsid w:val="00AA6945"/>
    <w:rsid w:val="00AA7E5F"/>
    <w:rsid w:val="00AB051A"/>
    <w:rsid w:val="00AB07F1"/>
    <w:rsid w:val="00AB3450"/>
    <w:rsid w:val="00AB70F2"/>
    <w:rsid w:val="00AC0FD9"/>
    <w:rsid w:val="00AC12DD"/>
    <w:rsid w:val="00AC65AC"/>
    <w:rsid w:val="00AC745F"/>
    <w:rsid w:val="00AE0C0C"/>
    <w:rsid w:val="00AE0DE1"/>
    <w:rsid w:val="00AE17B1"/>
    <w:rsid w:val="00AE7EE0"/>
    <w:rsid w:val="00AF5361"/>
    <w:rsid w:val="00B00E8E"/>
    <w:rsid w:val="00B0114A"/>
    <w:rsid w:val="00B024E5"/>
    <w:rsid w:val="00B02B77"/>
    <w:rsid w:val="00B11EF6"/>
    <w:rsid w:val="00B14538"/>
    <w:rsid w:val="00B159A3"/>
    <w:rsid w:val="00B17A66"/>
    <w:rsid w:val="00B30FF5"/>
    <w:rsid w:val="00B45E7F"/>
    <w:rsid w:val="00B5259C"/>
    <w:rsid w:val="00B82DDB"/>
    <w:rsid w:val="00B922AD"/>
    <w:rsid w:val="00B93409"/>
    <w:rsid w:val="00B958F0"/>
    <w:rsid w:val="00B96285"/>
    <w:rsid w:val="00BB06D6"/>
    <w:rsid w:val="00BB4F97"/>
    <w:rsid w:val="00BB6F65"/>
    <w:rsid w:val="00BC4F8C"/>
    <w:rsid w:val="00BD02A6"/>
    <w:rsid w:val="00BD3679"/>
    <w:rsid w:val="00BD675B"/>
    <w:rsid w:val="00BD72F7"/>
    <w:rsid w:val="00BE4470"/>
    <w:rsid w:val="00BF496C"/>
    <w:rsid w:val="00BF499B"/>
    <w:rsid w:val="00C003BC"/>
    <w:rsid w:val="00C05A33"/>
    <w:rsid w:val="00C17782"/>
    <w:rsid w:val="00C2572B"/>
    <w:rsid w:val="00C40662"/>
    <w:rsid w:val="00C40AED"/>
    <w:rsid w:val="00C41667"/>
    <w:rsid w:val="00C460E7"/>
    <w:rsid w:val="00C50664"/>
    <w:rsid w:val="00C557D3"/>
    <w:rsid w:val="00C61F07"/>
    <w:rsid w:val="00C62A7D"/>
    <w:rsid w:val="00C70E68"/>
    <w:rsid w:val="00C824BE"/>
    <w:rsid w:val="00C84D9F"/>
    <w:rsid w:val="00C867BE"/>
    <w:rsid w:val="00C9037C"/>
    <w:rsid w:val="00C91DD3"/>
    <w:rsid w:val="00C9795B"/>
    <w:rsid w:val="00CA750D"/>
    <w:rsid w:val="00CB62AD"/>
    <w:rsid w:val="00CB7572"/>
    <w:rsid w:val="00CC55A3"/>
    <w:rsid w:val="00CE138C"/>
    <w:rsid w:val="00CE2285"/>
    <w:rsid w:val="00CE420D"/>
    <w:rsid w:val="00CF0D0B"/>
    <w:rsid w:val="00CF21CF"/>
    <w:rsid w:val="00D0228D"/>
    <w:rsid w:val="00D14A35"/>
    <w:rsid w:val="00D245C8"/>
    <w:rsid w:val="00D262ED"/>
    <w:rsid w:val="00D35B0C"/>
    <w:rsid w:val="00D4007A"/>
    <w:rsid w:val="00D52DCE"/>
    <w:rsid w:val="00D54FA3"/>
    <w:rsid w:val="00D56AF3"/>
    <w:rsid w:val="00D66B92"/>
    <w:rsid w:val="00D71A9C"/>
    <w:rsid w:val="00D76E4F"/>
    <w:rsid w:val="00D77AA9"/>
    <w:rsid w:val="00D813A0"/>
    <w:rsid w:val="00D877D5"/>
    <w:rsid w:val="00D91654"/>
    <w:rsid w:val="00D96DA0"/>
    <w:rsid w:val="00DA6A68"/>
    <w:rsid w:val="00DB0636"/>
    <w:rsid w:val="00DC21C9"/>
    <w:rsid w:val="00DC2A65"/>
    <w:rsid w:val="00DF196F"/>
    <w:rsid w:val="00E10948"/>
    <w:rsid w:val="00E203B8"/>
    <w:rsid w:val="00E3558E"/>
    <w:rsid w:val="00E4135E"/>
    <w:rsid w:val="00E5200D"/>
    <w:rsid w:val="00E60FA3"/>
    <w:rsid w:val="00E7260C"/>
    <w:rsid w:val="00E75181"/>
    <w:rsid w:val="00E75778"/>
    <w:rsid w:val="00E759CD"/>
    <w:rsid w:val="00E75C27"/>
    <w:rsid w:val="00E81D69"/>
    <w:rsid w:val="00E823AD"/>
    <w:rsid w:val="00E83968"/>
    <w:rsid w:val="00E84F6C"/>
    <w:rsid w:val="00E8746A"/>
    <w:rsid w:val="00EA067D"/>
    <w:rsid w:val="00EC6D87"/>
    <w:rsid w:val="00EC7F13"/>
    <w:rsid w:val="00ED113D"/>
    <w:rsid w:val="00EE0776"/>
    <w:rsid w:val="00EE079F"/>
    <w:rsid w:val="00EE07BA"/>
    <w:rsid w:val="00EE0904"/>
    <w:rsid w:val="00EE2E83"/>
    <w:rsid w:val="00EE50EC"/>
    <w:rsid w:val="00EF2639"/>
    <w:rsid w:val="00EF4F51"/>
    <w:rsid w:val="00EF4FEE"/>
    <w:rsid w:val="00F01AE3"/>
    <w:rsid w:val="00F0729A"/>
    <w:rsid w:val="00F16F99"/>
    <w:rsid w:val="00F30B3F"/>
    <w:rsid w:val="00F33A0B"/>
    <w:rsid w:val="00F466B5"/>
    <w:rsid w:val="00F46C99"/>
    <w:rsid w:val="00F512B4"/>
    <w:rsid w:val="00F616C5"/>
    <w:rsid w:val="00F63417"/>
    <w:rsid w:val="00F67DBC"/>
    <w:rsid w:val="00F70CF5"/>
    <w:rsid w:val="00F7317A"/>
    <w:rsid w:val="00F75D6E"/>
    <w:rsid w:val="00F84A35"/>
    <w:rsid w:val="00FB5839"/>
    <w:rsid w:val="00FB73DD"/>
    <w:rsid w:val="00FE0131"/>
    <w:rsid w:val="00FE18C8"/>
    <w:rsid w:val="00FF6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7E5F"/>
    <w:pPr>
      <w:spacing w:after="160" w:line="256" w:lineRule="auto"/>
    </w:pPr>
  </w:style>
  <w:style w:type="paragraph" w:styleId="Nagwek1">
    <w:name w:val="heading 1"/>
    <w:basedOn w:val="Normalny"/>
    <w:link w:val="Nagwek1Znak"/>
    <w:uiPriority w:val="9"/>
    <w:qFormat/>
    <w:rsid w:val="00AC65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65AC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15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25C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25C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A034F1"/>
    <w:pPr>
      <w:spacing w:after="200" w:line="276" w:lineRule="auto"/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C65A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5A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AC6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6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AC65AC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A5E91"/>
    <w:rPr>
      <w:b/>
      <w:bCs/>
    </w:rPr>
  </w:style>
  <w:style w:type="table" w:styleId="Tabela-Siatka">
    <w:name w:val="Table Grid"/>
    <w:basedOn w:val="Standardowy"/>
    <w:uiPriority w:val="59"/>
    <w:rsid w:val="001737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ngle-post-date">
    <w:name w:val="single-post-date"/>
    <w:basedOn w:val="Normalny"/>
    <w:rsid w:val="00994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945A1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7E5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7E5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7E5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155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odstawowywcity">
    <w:name w:val="Body Text Indent"/>
    <w:basedOn w:val="Normalny"/>
    <w:link w:val="TekstpodstawowywcityZnak"/>
    <w:rsid w:val="0030155B"/>
    <w:pPr>
      <w:spacing w:after="0" w:line="240" w:lineRule="auto"/>
      <w:ind w:firstLine="420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155B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015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0155B"/>
  </w:style>
  <w:style w:type="character" w:styleId="Odwoaniedokomentarza">
    <w:name w:val="annotation reference"/>
    <w:basedOn w:val="Domylnaczcionkaakapitu"/>
    <w:uiPriority w:val="99"/>
    <w:semiHidden/>
    <w:unhideWhenUsed/>
    <w:rsid w:val="00BB4F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4F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4F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4F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4F97"/>
    <w:rPr>
      <w:b/>
      <w:b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25C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25C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C25C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C25C1"/>
  </w:style>
  <w:style w:type="paragraph" w:customStyle="1" w:styleId="xmsonormal">
    <w:name w:val="x_msonormal"/>
    <w:basedOn w:val="Normalny"/>
    <w:rsid w:val="00AC0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B145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3">
    <w:name w:val="Heading 3"/>
    <w:basedOn w:val="Normalny"/>
    <w:uiPriority w:val="1"/>
    <w:qFormat/>
    <w:rsid w:val="00B14538"/>
    <w:pPr>
      <w:widowControl w:val="0"/>
      <w:autoSpaceDE w:val="0"/>
      <w:autoSpaceDN w:val="0"/>
      <w:spacing w:before="159" w:after="0" w:line="240" w:lineRule="auto"/>
      <w:ind w:left="376"/>
      <w:outlineLvl w:val="3"/>
    </w:pPr>
    <w:rPr>
      <w:rFonts w:ascii="Corbel" w:eastAsia="Corbel" w:hAnsi="Corbel" w:cs="Corbel"/>
      <w:b/>
      <w:bCs/>
    </w:rPr>
  </w:style>
  <w:style w:type="paragraph" w:customStyle="1" w:styleId="TableParagraph">
    <w:name w:val="Table Paragraph"/>
    <w:basedOn w:val="Normalny"/>
    <w:uiPriority w:val="1"/>
    <w:qFormat/>
    <w:rsid w:val="00B14538"/>
    <w:pPr>
      <w:widowControl w:val="0"/>
      <w:autoSpaceDE w:val="0"/>
      <w:autoSpaceDN w:val="0"/>
      <w:spacing w:after="0" w:line="240" w:lineRule="auto"/>
    </w:pPr>
    <w:rPr>
      <w:rFonts w:ascii="Corbel" w:eastAsia="Corbel" w:hAnsi="Corbel" w:cs="Corbe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4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03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1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7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5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5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8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3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43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6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33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1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9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8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3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8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710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6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4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918">
          <w:marLeft w:val="0"/>
          <w:marRight w:val="0"/>
          <w:marTop w:val="450"/>
          <w:marBottom w:val="450"/>
          <w:divBdr>
            <w:top w:val="single" w:sz="12" w:space="11" w:color="F6AAAA"/>
            <w:left w:val="single" w:sz="12" w:space="31" w:color="F6AAAA"/>
            <w:bottom w:val="single" w:sz="12" w:space="11" w:color="F6AAAA"/>
            <w:right w:val="single" w:sz="12" w:space="15" w:color="F6AAAA"/>
          </w:divBdr>
        </w:div>
        <w:div w:id="569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805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42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6053">
          <w:marLeft w:val="0"/>
          <w:marRight w:val="0"/>
          <w:marTop w:val="450"/>
          <w:marBottom w:val="450"/>
          <w:divBdr>
            <w:top w:val="single" w:sz="12" w:space="11" w:color="D7F0D3"/>
            <w:left w:val="single" w:sz="12" w:space="31" w:color="D7F0D3"/>
            <w:bottom w:val="single" w:sz="12" w:space="11" w:color="D7F0D3"/>
            <w:right w:val="single" w:sz="12" w:space="15" w:color="D7F0D3"/>
          </w:divBdr>
        </w:div>
        <w:div w:id="11560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2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8551">
          <w:marLeft w:val="0"/>
          <w:marRight w:val="0"/>
          <w:marTop w:val="450"/>
          <w:marBottom w:val="450"/>
          <w:divBdr>
            <w:top w:val="single" w:sz="12" w:space="11" w:color="D7F0D3"/>
            <w:left w:val="single" w:sz="12" w:space="31" w:color="D7F0D3"/>
            <w:bottom w:val="single" w:sz="12" w:space="11" w:color="D7F0D3"/>
            <w:right w:val="single" w:sz="12" w:space="15" w:color="D7F0D3"/>
          </w:divBdr>
        </w:div>
        <w:div w:id="16325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1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czynski@wyspamalucha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wyspamalucha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3681</Words>
  <Characters>22088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Macuk</dc:creator>
  <cp:lastModifiedBy>Joanna Macuk</cp:lastModifiedBy>
  <cp:revision>8</cp:revision>
  <cp:lastPrinted>2024-10-30T07:42:00Z</cp:lastPrinted>
  <dcterms:created xsi:type="dcterms:W3CDTF">2026-02-24T13:33:00Z</dcterms:created>
  <dcterms:modified xsi:type="dcterms:W3CDTF">2026-02-25T13:55:00Z</dcterms:modified>
</cp:coreProperties>
</file>